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4FD74" w14:textId="7BAD8866" w:rsidR="00FD4505" w:rsidRPr="00456739" w:rsidRDefault="00FD4505" w:rsidP="00FD4505">
      <w:pPr>
        <w:spacing w:after="0" w:line="240" w:lineRule="auto"/>
        <w:jc w:val="center"/>
        <w:rPr>
          <w:rFonts w:ascii="Arial Narrow" w:hAnsi="Arial Narrow" w:cstheme="minorHAnsi"/>
          <w:b/>
          <w:sz w:val="20"/>
          <w:szCs w:val="20"/>
        </w:rPr>
      </w:pPr>
      <w:r w:rsidRPr="00456739">
        <w:rPr>
          <w:rFonts w:ascii="Arial Narrow" w:hAnsi="Arial Narrow" w:cstheme="minorHAnsi"/>
          <w:b/>
          <w:sz w:val="20"/>
          <w:szCs w:val="20"/>
        </w:rPr>
        <w:t>RESOCONTO DEL CONSIGLIO PASTORALE PARROCCHIALE del</w:t>
      </w:r>
      <w:r w:rsidR="00523EC5">
        <w:rPr>
          <w:rFonts w:ascii="Arial Narrow" w:hAnsi="Arial Narrow" w:cstheme="minorHAnsi"/>
          <w:b/>
          <w:sz w:val="20"/>
          <w:szCs w:val="20"/>
        </w:rPr>
        <w:t xml:space="preserve"> 1</w:t>
      </w:r>
      <w:r w:rsidR="000456FA">
        <w:rPr>
          <w:rFonts w:ascii="Arial Narrow" w:hAnsi="Arial Narrow" w:cstheme="minorHAnsi"/>
          <w:b/>
          <w:sz w:val="20"/>
          <w:szCs w:val="20"/>
        </w:rPr>
        <w:t>0</w:t>
      </w:r>
      <w:r w:rsidRPr="00456739">
        <w:rPr>
          <w:rFonts w:ascii="Arial Narrow" w:hAnsi="Arial Narrow" w:cstheme="minorHAnsi"/>
          <w:b/>
          <w:sz w:val="20"/>
          <w:szCs w:val="20"/>
        </w:rPr>
        <w:t xml:space="preserve"> MA</w:t>
      </w:r>
      <w:r w:rsidR="00085C62">
        <w:rPr>
          <w:rFonts w:ascii="Arial Narrow" w:hAnsi="Arial Narrow" w:cstheme="minorHAnsi"/>
          <w:b/>
          <w:sz w:val="20"/>
          <w:szCs w:val="20"/>
        </w:rPr>
        <w:t>GGIO</w:t>
      </w:r>
      <w:r w:rsidRPr="00456739">
        <w:rPr>
          <w:rFonts w:ascii="Arial Narrow" w:hAnsi="Arial Narrow" w:cstheme="minorHAnsi"/>
          <w:b/>
          <w:sz w:val="20"/>
          <w:szCs w:val="20"/>
        </w:rPr>
        <w:t xml:space="preserve"> 201</w:t>
      </w:r>
      <w:r w:rsidR="000456FA">
        <w:rPr>
          <w:rFonts w:ascii="Arial Narrow" w:hAnsi="Arial Narrow" w:cstheme="minorHAnsi"/>
          <w:b/>
          <w:sz w:val="20"/>
          <w:szCs w:val="20"/>
        </w:rPr>
        <w:t>8</w:t>
      </w:r>
    </w:p>
    <w:p w14:paraId="7F1D2440" w14:textId="77777777" w:rsidR="00FD6D7E" w:rsidRDefault="00FD6D7E" w:rsidP="00FD6D7E">
      <w:pPr>
        <w:autoSpaceDE w:val="0"/>
        <w:autoSpaceDN w:val="0"/>
        <w:adjustRightInd w:val="0"/>
        <w:spacing w:after="0" w:line="240" w:lineRule="auto"/>
        <w:rPr>
          <w:rFonts w:ascii="Cambria" w:hAnsi="Cambria" w:cs="Cambria"/>
          <w:sz w:val="20"/>
          <w:szCs w:val="20"/>
        </w:rPr>
      </w:pPr>
    </w:p>
    <w:p w14:paraId="05772E11" w14:textId="5FCB5DF7" w:rsidR="00B81124" w:rsidRPr="00B81124" w:rsidRDefault="00B81124" w:rsidP="00FD4505">
      <w:pPr>
        <w:autoSpaceDE w:val="0"/>
        <w:autoSpaceDN w:val="0"/>
        <w:adjustRightInd w:val="0"/>
        <w:spacing w:after="0" w:line="240" w:lineRule="auto"/>
        <w:jc w:val="both"/>
        <w:rPr>
          <w:rFonts w:ascii="Arial Narrow" w:hAnsi="Arial Narrow" w:cstheme="minorHAnsi"/>
          <w:sz w:val="20"/>
          <w:szCs w:val="20"/>
        </w:rPr>
      </w:pPr>
      <w:r>
        <w:rPr>
          <w:rFonts w:ascii="Arial Narrow" w:hAnsi="Arial Narrow" w:cstheme="minorHAnsi"/>
          <w:sz w:val="20"/>
          <w:szCs w:val="20"/>
        </w:rPr>
        <w:t xml:space="preserve">In apertura della riunione, il Parroco ha condiviso con il Consiglio una riflessione tenuta da mons. Gualtiero </w:t>
      </w:r>
      <w:proofErr w:type="spellStart"/>
      <w:r>
        <w:rPr>
          <w:rFonts w:ascii="Arial Narrow" w:hAnsi="Arial Narrow" w:cstheme="minorHAnsi"/>
          <w:sz w:val="20"/>
          <w:szCs w:val="20"/>
        </w:rPr>
        <w:t>Sigismondi</w:t>
      </w:r>
      <w:proofErr w:type="spellEnd"/>
      <w:r>
        <w:rPr>
          <w:rFonts w:ascii="Arial Narrow" w:hAnsi="Arial Narrow" w:cstheme="minorHAnsi"/>
          <w:sz w:val="20"/>
          <w:szCs w:val="20"/>
        </w:rPr>
        <w:t>, Vescovo di Foligno, a</w:t>
      </w:r>
      <w:r w:rsidR="009E7163">
        <w:rPr>
          <w:rFonts w:ascii="Arial Narrow" w:hAnsi="Arial Narrow" w:cstheme="minorHAnsi"/>
          <w:sz w:val="20"/>
          <w:szCs w:val="20"/>
        </w:rPr>
        <w:t>l ritiro de</w:t>
      </w:r>
      <w:r>
        <w:rPr>
          <w:rFonts w:ascii="Arial Narrow" w:hAnsi="Arial Narrow" w:cstheme="minorHAnsi"/>
          <w:sz w:val="20"/>
          <w:szCs w:val="20"/>
        </w:rPr>
        <w:t xml:space="preserve">i sacerdoti veneziani, secondo cui è necessario per i cristiani </w:t>
      </w:r>
      <w:r w:rsidR="009E7163">
        <w:rPr>
          <w:rFonts w:ascii="Arial Narrow" w:hAnsi="Arial Narrow" w:cstheme="minorHAnsi"/>
          <w:sz w:val="20"/>
          <w:szCs w:val="20"/>
        </w:rPr>
        <w:t xml:space="preserve">lo </w:t>
      </w:r>
      <w:r>
        <w:rPr>
          <w:rFonts w:ascii="Arial Narrow" w:hAnsi="Arial Narrow" w:cstheme="minorHAnsi"/>
          <w:sz w:val="20"/>
          <w:szCs w:val="20"/>
        </w:rPr>
        <w:t xml:space="preserve">stare insieme per diventare Pentecoste nel mondo. L’esempio è quello degli Apostoli, uniti in preghiera nel Cenacolo insieme a Maria, sui quali è disceso lo Spirito Santo, evento che ha dato origine alla Chiesa. Presupposto della vita di testimonianza, guidata dallo Spirito, </w:t>
      </w:r>
      <w:r w:rsidR="00207C10">
        <w:rPr>
          <w:rFonts w:ascii="Arial Narrow" w:hAnsi="Arial Narrow" w:cstheme="minorHAnsi"/>
          <w:sz w:val="20"/>
          <w:szCs w:val="20"/>
        </w:rPr>
        <w:t>è lo stare insieme, costruire una famiglia, sentirsi parte della comunità dei fedeli, rendersi partecipi dell’unico Corpo di Cristo. Tutte le attività d</w:t>
      </w:r>
      <w:r w:rsidR="009E7163">
        <w:rPr>
          <w:rFonts w:ascii="Arial Narrow" w:hAnsi="Arial Narrow" w:cstheme="minorHAnsi"/>
          <w:sz w:val="20"/>
          <w:szCs w:val="20"/>
        </w:rPr>
        <w:t>e</w:t>
      </w:r>
      <w:r w:rsidR="00207C10">
        <w:rPr>
          <w:rFonts w:ascii="Arial Narrow" w:hAnsi="Arial Narrow" w:cstheme="minorHAnsi"/>
          <w:sz w:val="20"/>
          <w:szCs w:val="20"/>
        </w:rPr>
        <w:t>i gruppi operanti nella comunità, oltre che evidentemente portare all’incontro con il Risorto, devono avere come scopo fondamentale quello di costruire la parrocchia come famiglia di famiglie. Nessuno da solo è Chiesa</w:t>
      </w:r>
      <w:r w:rsidR="009E7163">
        <w:rPr>
          <w:rFonts w:ascii="Arial Narrow" w:hAnsi="Arial Narrow" w:cstheme="minorHAnsi"/>
          <w:sz w:val="20"/>
          <w:szCs w:val="20"/>
        </w:rPr>
        <w:t>:</w:t>
      </w:r>
      <w:r w:rsidR="00207C10">
        <w:rPr>
          <w:rFonts w:ascii="Arial Narrow" w:hAnsi="Arial Narrow" w:cstheme="minorHAnsi"/>
          <w:sz w:val="20"/>
          <w:szCs w:val="20"/>
        </w:rPr>
        <w:t xml:space="preserve"> </w:t>
      </w:r>
      <w:r w:rsidR="009E7163">
        <w:rPr>
          <w:rFonts w:ascii="Arial Narrow" w:hAnsi="Arial Narrow" w:cstheme="minorHAnsi"/>
          <w:sz w:val="20"/>
          <w:szCs w:val="20"/>
        </w:rPr>
        <w:t>l</w:t>
      </w:r>
      <w:r w:rsidR="00207C10">
        <w:rPr>
          <w:rFonts w:ascii="Arial Narrow" w:hAnsi="Arial Narrow" w:cstheme="minorHAnsi"/>
          <w:sz w:val="20"/>
          <w:szCs w:val="20"/>
        </w:rPr>
        <w:t>o stare insieme ci alleggerisce ed è fonte di reciproco conforto</w:t>
      </w:r>
      <w:r w:rsidR="009E7163">
        <w:rPr>
          <w:rFonts w:ascii="Arial Narrow" w:hAnsi="Arial Narrow" w:cstheme="minorHAnsi"/>
          <w:sz w:val="20"/>
          <w:szCs w:val="20"/>
        </w:rPr>
        <w:t>.</w:t>
      </w:r>
      <w:r w:rsidR="00207C10">
        <w:rPr>
          <w:rFonts w:ascii="Arial Narrow" w:hAnsi="Arial Narrow" w:cstheme="minorHAnsi"/>
          <w:sz w:val="20"/>
          <w:szCs w:val="20"/>
        </w:rPr>
        <w:t xml:space="preserve"> </w:t>
      </w:r>
      <w:r w:rsidR="009E7163">
        <w:rPr>
          <w:rFonts w:ascii="Arial Narrow" w:hAnsi="Arial Narrow" w:cstheme="minorHAnsi"/>
          <w:sz w:val="20"/>
          <w:szCs w:val="20"/>
        </w:rPr>
        <w:t>L</w:t>
      </w:r>
      <w:r w:rsidR="00207C10">
        <w:rPr>
          <w:rFonts w:ascii="Arial Narrow" w:hAnsi="Arial Narrow" w:cstheme="minorHAnsi"/>
          <w:sz w:val="20"/>
          <w:szCs w:val="20"/>
        </w:rPr>
        <w:t xml:space="preserve">’unità e la comunione diventano capacità di accogliere il dono dello Spirito e cogliere i carismi che lo Spirito suscita. Tutto questo è tanto più vero in vista della collaborazione pastorale con la parrocchia di Santa Rita, che richiede innanzitutto la costante preghiera per invocare il dono dello Spirito </w:t>
      </w:r>
      <w:r w:rsidR="009E7163">
        <w:rPr>
          <w:rFonts w:ascii="Arial Narrow" w:hAnsi="Arial Narrow" w:cstheme="minorHAnsi"/>
          <w:sz w:val="20"/>
          <w:szCs w:val="20"/>
        </w:rPr>
        <w:t>Santo, perché</w:t>
      </w:r>
      <w:r w:rsidR="00207C10">
        <w:rPr>
          <w:rFonts w:ascii="Arial Narrow" w:hAnsi="Arial Narrow" w:cstheme="minorHAnsi"/>
          <w:sz w:val="20"/>
          <w:szCs w:val="20"/>
        </w:rPr>
        <w:t xml:space="preserve"> suggeri</w:t>
      </w:r>
      <w:r w:rsidR="009E7163">
        <w:rPr>
          <w:rFonts w:ascii="Arial Narrow" w:hAnsi="Arial Narrow" w:cstheme="minorHAnsi"/>
          <w:sz w:val="20"/>
          <w:szCs w:val="20"/>
        </w:rPr>
        <w:t>sca</w:t>
      </w:r>
      <w:r w:rsidR="00207C10">
        <w:rPr>
          <w:rFonts w:ascii="Arial Narrow" w:hAnsi="Arial Narrow" w:cstheme="minorHAnsi"/>
          <w:sz w:val="20"/>
          <w:szCs w:val="20"/>
        </w:rPr>
        <w:t>, ispir</w:t>
      </w:r>
      <w:r w:rsidR="009E7163">
        <w:rPr>
          <w:rFonts w:ascii="Arial Narrow" w:hAnsi="Arial Narrow" w:cstheme="minorHAnsi"/>
          <w:sz w:val="20"/>
          <w:szCs w:val="20"/>
        </w:rPr>
        <w:t>i</w:t>
      </w:r>
      <w:r w:rsidR="00207C10">
        <w:rPr>
          <w:rFonts w:ascii="Arial Narrow" w:hAnsi="Arial Narrow" w:cstheme="minorHAnsi"/>
          <w:sz w:val="20"/>
          <w:szCs w:val="20"/>
        </w:rPr>
        <w:t xml:space="preserve">, guidi nel cammino. </w:t>
      </w:r>
    </w:p>
    <w:p w14:paraId="4A4873B9" w14:textId="77777777" w:rsidR="00B81124" w:rsidRDefault="00B81124" w:rsidP="00FD4505">
      <w:pPr>
        <w:autoSpaceDE w:val="0"/>
        <w:autoSpaceDN w:val="0"/>
        <w:adjustRightInd w:val="0"/>
        <w:spacing w:after="0" w:line="240" w:lineRule="auto"/>
        <w:jc w:val="both"/>
        <w:rPr>
          <w:rFonts w:ascii="Arial Narrow" w:hAnsi="Arial Narrow" w:cstheme="minorHAnsi"/>
          <w:b/>
          <w:sz w:val="20"/>
          <w:szCs w:val="20"/>
        </w:rPr>
      </w:pPr>
    </w:p>
    <w:p w14:paraId="08022DFE" w14:textId="73D675EE" w:rsidR="001B6361" w:rsidRDefault="001B6361" w:rsidP="00FD4505">
      <w:pPr>
        <w:autoSpaceDE w:val="0"/>
        <w:autoSpaceDN w:val="0"/>
        <w:adjustRightInd w:val="0"/>
        <w:spacing w:after="0" w:line="240" w:lineRule="auto"/>
        <w:jc w:val="both"/>
        <w:rPr>
          <w:rFonts w:ascii="Arial Narrow" w:hAnsi="Arial Narrow" w:cstheme="minorHAnsi"/>
          <w:b/>
          <w:sz w:val="20"/>
          <w:szCs w:val="20"/>
        </w:rPr>
      </w:pPr>
      <w:r>
        <w:rPr>
          <w:rFonts w:ascii="Arial Narrow" w:hAnsi="Arial Narrow" w:cstheme="minorHAnsi"/>
          <w:b/>
          <w:sz w:val="20"/>
          <w:szCs w:val="20"/>
        </w:rPr>
        <w:t>Verifica anno pastorale 201</w:t>
      </w:r>
      <w:r w:rsidR="00B81124">
        <w:rPr>
          <w:rFonts w:ascii="Arial Narrow" w:hAnsi="Arial Narrow" w:cstheme="minorHAnsi"/>
          <w:b/>
          <w:sz w:val="20"/>
          <w:szCs w:val="20"/>
        </w:rPr>
        <w:t>7</w:t>
      </w:r>
      <w:r w:rsidR="0075374E">
        <w:rPr>
          <w:rFonts w:ascii="Arial Narrow" w:hAnsi="Arial Narrow" w:cstheme="minorHAnsi"/>
          <w:b/>
          <w:sz w:val="20"/>
          <w:szCs w:val="20"/>
        </w:rPr>
        <w:t>/20</w:t>
      </w:r>
      <w:r>
        <w:rPr>
          <w:rFonts w:ascii="Arial Narrow" w:hAnsi="Arial Narrow" w:cstheme="minorHAnsi"/>
          <w:b/>
          <w:sz w:val="20"/>
          <w:szCs w:val="20"/>
        </w:rPr>
        <w:t>1</w:t>
      </w:r>
      <w:r w:rsidR="00B81124">
        <w:rPr>
          <w:rFonts w:ascii="Arial Narrow" w:hAnsi="Arial Narrow" w:cstheme="minorHAnsi"/>
          <w:b/>
          <w:sz w:val="20"/>
          <w:szCs w:val="20"/>
        </w:rPr>
        <w:t>8</w:t>
      </w:r>
    </w:p>
    <w:p w14:paraId="628D1F55" w14:textId="4BE224E1" w:rsidR="0075374E" w:rsidRDefault="00FB28F4" w:rsidP="0075374E">
      <w:pPr>
        <w:autoSpaceDE w:val="0"/>
        <w:autoSpaceDN w:val="0"/>
        <w:adjustRightInd w:val="0"/>
        <w:spacing w:after="0" w:line="240" w:lineRule="auto"/>
        <w:jc w:val="both"/>
        <w:rPr>
          <w:rFonts w:ascii="Arial Narrow" w:hAnsi="Arial Narrow" w:cstheme="minorHAnsi"/>
          <w:sz w:val="20"/>
          <w:szCs w:val="20"/>
        </w:rPr>
      </w:pPr>
      <w:r>
        <w:rPr>
          <w:rFonts w:ascii="Arial Narrow" w:hAnsi="Arial Narrow" w:cstheme="minorHAnsi"/>
          <w:sz w:val="20"/>
          <w:szCs w:val="20"/>
        </w:rPr>
        <w:t>Va ringraziato il Signore per la buona partecipazione alla vita liturgica ordinaria della parrocchia, anche dei più piccoli, in particolare all’Eucaristia domenicale e nei periodi natalizio</w:t>
      </w:r>
      <w:r w:rsidR="009E7163">
        <w:rPr>
          <w:rFonts w:ascii="Arial Narrow" w:hAnsi="Arial Narrow" w:cstheme="minorHAnsi"/>
          <w:sz w:val="20"/>
          <w:szCs w:val="20"/>
        </w:rPr>
        <w:t>, quaresimale</w:t>
      </w:r>
      <w:r>
        <w:rPr>
          <w:rFonts w:ascii="Arial Narrow" w:hAnsi="Arial Narrow" w:cstheme="minorHAnsi"/>
          <w:sz w:val="20"/>
          <w:szCs w:val="20"/>
        </w:rPr>
        <w:t xml:space="preserve"> e pasquale. A volte ci si lamenta per questo o quell’aspetto, ma </w:t>
      </w:r>
      <w:r w:rsidR="009E7163">
        <w:rPr>
          <w:rFonts w:ascii="Arial Narrow" w:hAnsi="Arial Narrow" w:cstheme="minorHAnsi"/>
          <w:sz w:val="20"/>
          <w:szCs w:val="20"/>
        </w:rPr>
        <w:t>la lamentela</w:t>
      </w:r>
      <w:r>
        <w:rPr>
          <w:rFonts w:ascii="Arial Narrow" w:hAnsi="Arial Narrow" w:cstheme="minorHAnsi"/>
          <w:sz w:val="20"/>
          <w:szCs w:val="20"/>
        </w:rPr>
        <w:t xml:space="preserve"> non fa bene alla comunione, non permette di cogliere il bene che lo Spirito continua a suscitare nella Chiesa e nella nostra comunità.</w:t>
      </w:r>
    </w:p>
    <w:p w14:paraId="22D9169B" w14:textId="3EA1BC57" w:rsidR="00FB28F4" w:rsidRDefault="00FB28F4" w:rsidP="0075374E">
      <w:pPr>
        <w:autoSpaceDE w:val="0"/>
        <w:autoSpaceDN w:val="0"/>
        <w:adjustRightInd w:val="0"/>
        <w:spacing w:after="0" w:line="240" w:lineRule="auto"/>
        <w:jc w:val="both"/>
        <w:rPr>
          <w:rFonts w:ascii="Arial Narrow" w:hAnsi="Arial Narrow" w:cstheme="minorHAnsi"/>
          <w:sz w:val="20"/>
          <w:szCs w:val="20"/>
        </w:rPr>
      </w:pPr>
      <w:r>
        <w:rPr>
          <w:rFonts w:ascii="Arial Narrow" w:hAnsi="Arial Narrow" w:cstheme="minorHAnsi"/>
          <w:sz w:val="20"/>
          <w:szCs w:val="20"/>
        </w:rPr>
        <w:t>Più faticosa, invece, risulta la partecipazione ad al</w:t>
      </w:r>
      <w:r w:rsidR="009E7163">
        <w:rPr>
          <w:rFonts w:ascii="Arial Narrow" w:hAnsi="Arial Narrow" w:cstheme="minorHAnsi"/>
          <w:sz w:val="20"/>
          <w:szCs w:val="20"/>
        </w:rPr>
        <w:t>tri</w:t>
      </w:r>
      <w:r>
        <w:rPr>
          <w:rFonts w:ascii="Arial Narrow" w:hAnsi="Arial Narrow" w:cstheme="minorHAnsi"/>
          <w:sz w:val="20"/>
          <w:szCs w:val="20"/>
        </w:rPr>
        <w:t xml:space="preserve"> appuntamenti al di fuori della domenica, come ad esempio la Novena di Natale</w:t>
      </w:r>
      <w:r w:rsidR="00E829B9">
        <w:rPr>
          <w:rFonts w:ascii="Arial Narrow" w:hAnsi="Arial Narrow" w:cstheme="minorHAnsi"/>
          <w:sz w:val="20"/>
          <w:szCs w:val="20"/>
        </w:rPr>
        <w:t xml:space="preserve">, </w:t>
      </w:r>
      <w:r>
        <w:rPr>
          <w:rFonts w:ascii="Arial Narrow" w:hAnsi="Arial Narrow" w:cstheme="minorHAnsi"/>
          <w:sz w:val="20"/>
          <w:szCs w:val="20"/>
        </w:rPr>
        <w:t>la Via Crucis per i più piccoli</w:t>
      </w:r>
      <w:r w:rsidR="00E829B9">
        <w:rPr>
          <w:rFonts w:ascii="Arial Narrow" w:hAnsi="Arial Narrow" w:cstheme="minorHAnsi"/>
          <w:sz w:val="20"/>
          <w:szCs w:val="20"/>
        </w:rPr>
        <w:t>, la solennità della Dedicazione della chiesa parrocchiale</w:t>
      </w:r>
      <w:r>
        <w:rPr>
          <w:rFonts w:ascii="Arial Narrow" w:hAnsi="Arial Narrow" w:cstheme="minorHAnsi"/>
          <w:sz w:val="20"/>
          <w:szCs w:val="20"/>
        </w:rPr>
        <w:t xml:space="preserve">. </w:t>
      </w:r>
      <w:r w:rsidR="00E829B9">
        <w:rPr>
          <w:rFonts w:ascii="Arial Narrow" w:hAnsi="Arial Narrow" w:cstheme="minorHAnsi"/>
          <w:sz w:val="20"/>
          <w:szCs w:val="20"/>
        </w:rPr>
        <w:t xml:space="preserve">Lo stesso Fioretto vede, al momento, una scarsa partecipazione di fanciulli e ragazzi. Sempre poco inclini al coinvolgimento e all’impegno le giovani famiglie, che preferiscono – appena possibile – scappare da una città che appare opprimente, trascurando gli impegni verso la comunità. Anche le tappe annuali del cammino di catechesi devono divenire tradizione radicata, da vivere bene sia nel momento liturgico che nel successivo incontro conviviale, pensato </w:t>
      </w:r>
      <w:r w:rsidR="009E7163">
        <w:rPr>
          <w:rFonts w:ascii="Arial Narrow" w:hAnsi="Arial Narrow" w:cstheme="minorHAnsi"/>
          <w:sz w:val="20"/>
          <w:szCs w:val="20"/>
        </w:rPr>
        <w:t xml:space="preserve">proprio </w:t>
      </w:r>
      <w:r w:rsidR="00E829B9">
        <w:rPr>
          <w:rFonts w:ascii="Arial Narrow" w:hAnsi="Arial Narrow" w:cstheme="minorHAnsi"/>
          <w:sz w:val="20"/>
          <w:szCs w:val="20"/>
        </w:rPr>
        <w:t>per costruire reti di conoscenza e di comunione.</w:t>
      </w:r>
    </w:p>
    <w:p w14:paraId="095B99E0" w14:textId="71107E01" w:rsidR="00E829B9" w:rsidRDefault="00E829B9" w:rsidP="0075374E">
      <w:pPr>
        <w:autoSpaceDE w:val="0"/>
        <w:autoSpaceDN w:val="0"/>
        <w:adjustRightInd w:val="0"/>
        <w:spacing w:after="0" w:line="240" w:lineRule="auto"/>
        <w:jc w:val="both"/>
        <w:rPr>
          <w:rFonts w:ascii="Arial Narrow" w:hAnsi="Arial Narrow" w:cstheme="minorHAnsi"/>
          <w:sz w:val="20"/>
          <w:szCs w:val="20"/>
        </w:rPr>
      </w:pPr>
    </w:p>
    <w:p w14:paraId="003D932B" w14:textId="411729F0" w:rsidR="001B6361" w:rsidRPr="0075374E" w:rsidRDefault="0075374E" w:rsidP="00FD4505">
      <w:pPr>
        <w:autoSpaceDE w:val="0"/>
        <w:autoSpaceDN w:val="0"/>
        <w:adjustRightInd w:val="0"/>
        <w:spacing w:after="0" w:line="240" w:lineRule="auto"/>
        <w:jc w:val="both"/>
        <w:rPr>
          <w:rFonts w:ascii="Arial Narrow" w:hAnsi="Arial Narrow" w:cstheme="minorHAnsi"/>
          <w:b/>
          <w:sz w:val="20"/>
          <w:szCs w:val="20"/>
        </w:rPr>
      </w:pPr>
      <w:r>
        <w:rPr>
          <w:rFonts w:ascii="Arial Narrow" w:hAnsi="Arial Narrow" w:cstheme="minorHAnsi"/>
          <w:b/>
          <w:sz w:val="20"/>
          <w:szCs w:val="20"/>
        </w:rPr>
        <w:t>Proposte per il prossimo anno 201</w:t>
      </w:r>
      <w:r w:rsidR="00E829B9">
        <w:rPr>
          <w:rFonts w:ascii="Arial Narrow" w:hAnsi="Arial Narrow" w:cstheme="minorHAnsi"/>
          <w:b/>
          <w:sz w:val="20"/>
          <w:szCs w:val="20"/>
        </w:rPr>
        <w:t>8</w:t>
      </w:r>
      <w:r>
        <w:rPr>
          <w:rFonts w:ascii="Arial Narrow" w:hAnsi="Arial Narrow" w:cstheme="minorHAnsi"/>
          <w:b/>
          <w:sz w:val="20"/>
          <w:szCs w:val="20"/>
        </w:rPr>
        <w:t>/201</w:t>
      </w:r>
      <w:r w:rsidR="00E829B9">
        <w:rPr>
          <w:rFonts w:ascii="Arial Narrow" w:hAnsi="Arial Narrow" w:cstheme="minorHAnsi"/>
          <w:b/>
          <w:sz w:val="20"/>
          <w:szCs w:val="20"/>
        </w:rPr>
        <w:t>9</w:t>
      </w:r>
    </w:p>
    <w:p w14:paraId="64AE5139" w14:textId="553C988C" w:rsidR="0046385B" w:rsidRDefault="00E829B9" w:rsidP="00FD4505">
      <w:pPr>
        <w:autoSpaceDE w:val="0"/>
        <w:autoSpaceDN w:val="0"/>
        <w:adjustRightInd w:val="0"/>
        <w:spacing w:after="0" w:line="240" w:lineRule="auto"/>
        <w:jc w:val="both"/>
        <w:rPr>
          <w:rFonts w:ascii="Arial Narrow" w:hAnsi="Arial Narrow" w:cstheme="minorHAnsi"/>
          <w:sz w:val="20"/>
          <w:szCs w:val="20"/>
        </w:rPr>
      </w:pPr>
      <w:r>
        <w:rPr>
          <w:rFonts w:ascii="Arial Narrow" w:hAnsi="Arial Narrow" w:cstheme="minorHAnsi"/>
          <w:sz w:val="20"/>
          <w:szCs w:val="20"/>
        </w:rPr>
        <w:t xml:space="preserve">Il cammino pastorale </w:t>
      </w:r>
      <w:r w:rsidR="00217346">
        <w:rPr>
          <w:rFonts w:ascii="Arial Narrow" w:hAnsi="Arial Narrow" w:cstheme="minorHAnsi"/>
          <w:sz w:val="20"/>
          <w:szCs w:val="20"/>
        </w:rPr>
        <w:t>potrà essere i</w:t>
      </w:r>
      <w:r>
        <w:rPr>
          <w:rFonts w:ascii="Arial Narrow" w:hAnsi="Arial Narrow" w:cstheme="minorHAnsi"/>
          <w:sz w:val="20"/>
          <w:szCs w:val="20"/>
        </w:rPr>
        <w:t xml:space="preserve">nfluenzato dalla </w:t>
      </w:r>
      <w:r w:rsidR="00217346">
        <w:rPr>
          <w:rFonts w:ascii="Arial Narrow" w:hAnsi="Arial Narrow" w:cstheme="minorHAnsi"/>
          <w:sz w:val="20"/>
          <w:szCs w:val="20"/>
        </w:rPr>
        <w:t>V</w:t>
      </w:r>
      <w:r>
        <w:rPr>
          <w:rFonts w:ascii="Arial Narrow" w:hAnsi="Arial Narrow" w:cstheme="minorHAnsi"/>
          <w:sz w:val="20"/>
          <w:szCs w:val="20"/>
        </w:rPr>
        <w:t xml:space="preserve">isita Pastorale del Patriarca Francesco; si attenderà perciò l’annuncio delle date per valutare le </w:t>
      </w:r>
      <w:r w:rsidR="009E7163">
        <w:rPr>
          <w:rFonts w:ascii="Arial Narrow" w:hAnsi="Arial Narrow" w:cstheme="minorHAnsi"/>
          <w:sz w:val="20"/>
          <w:szCs w:val="20"/>
        </w:rPr>
        <w:t>conseguenti</w:t>
      </w:r>
      <w:r>
        <w:rPr>
          <w:rFonts w:ascii="Arial Narrow" w:hAnsi="Arial Narrow" w:cstheme="minorHAnsi"/>
          <w:sz w:val="20"/>
          <w:szCs w:val="20"/>
        </w:rPr>
        <w:t xml:space="preserve"> iniziative. Poiché la Visita avverrà a livello di collaborazione pastorale, diviene da subito urgente la costituzione del Cenacolo, cioè di quel piccolo gruppo di persone che inizino, nella preghiera, un cammino di reciproca conoscenza</w:t>
      </w:r>
      <w:r w:rsidR="00217346">
        <w:rPr>
          <w:rFonts w:ascii="Arial Narrow" w:hAnsi="Arial Narrow" w:cstheme="minorHAnsi"/>
          <w:sz w:val="20"/>
          <w:szCs w:val="20"/>
        </w:rPr>
        <w:t xml:space="preserve"> tra le due parrocchie interessate</w:t>
      </w:r>
      <w:r>
        <w:rPr>
          <w:rFonts w:ascii="Arial Narrow" w:hAnsi="Arial Narrow" w:cstheme="minorHAnsi"/>
          <w:sz w:val="20"/>
          <w:szCs w:val="20"/>
        </w:rPr>
        <w:t xml:space="preserve">. Per l’individuazione delle persone disponibili a questo percorso, è importante </w:t>
      </w:r>
      <w:r w:rsidR="009E7163">
        <w:rPr>
          <w:rFonts w:ascii="Arial Narrow" w:hAnsi="Arial Narrow" w:cstheme="minorHAnsi"/>
          <w:sz w:val="20"/>
          <w:szCs w:val="20"/>
        </w:rPr>
        <w:t>invitare chi è</w:t>
      </w:r>
      <w:r>
        <w:rPr>
          <w:rFonts w:ascii="Arial Narrow" w:hAnsi="Arial Narrow" w:cstheme="minorHAnsi"/>
          <w:sz w:val="20"/>
          <w:szCs w:val="20"/>
        </w:rPr>
        <w:t xml:space="preserve"> al di fuori della cerchia dei collaboratori abituali, per cogliere spunti </w:t>
      </w:r>
      <w:r w:rsidR="009E7163">
        <w:rPr>
          <w:rFonts w:ascii="Arial Narrow" w:hAnsi="Arial Narrow" w:cstheme="minorHAnsi"/>
          <w:sz w:val="20"/>
          <w:szCs w:val="20"/>
        </w:rPr>
        <w:t xml:space="preserve">e carismi </w:t>
      </w:r>
      <w:r>
        <w:rPr>
          <w:rFonts w:ascii="Arial Narrow" w:hAnsi="Arial Narrow" w:cstheme="minorHAnsi"/>
          <w:sz w:val="20"/>
          <w:szCs w:val="20"/>
        </w:rPr>
        <w:t>nuovi.</w:t>
      </w:r>
    </w:p>
    <w:p w14:paraId="164B0968" w14:textId="7212AC31" w:rsidR="0046385B" w:rsidRDefault="00217346" w:rsidP="00FD4505">
      <w:pPr>
        <w:autoSpaceDE w:val="0"/>
        <w:autoSpaceDN w:val="0"/>
        <w:adjustRightInd w:val="0"/>
        <w:spacing w:after="0" w:line="240" w:lineRule="auto"/>
        <w:jc w:val="both"/>
        <w:rPr>
          <w:rFonts w:ascii="Arial Narrow" w:hAnsi="Arial Narrow" w:cstheme="minorHAnsi"/>
          <w:sz w:val="20"/>
          <w:szCs w:val="20"/>
        </w:rPr>
      </w:pPr>
      <w:r>
        <w:rPr>
          <w:rFonts w:ascii="Arial Narrow" w:hAnsi="Arial Narrow" w:cstheme="minorHAnsi"/>
          <w:sz w:val="20"/>
          <w:szCs w:val="20"/>
        </w:rPr>
        <w:t>In aperura del</w:t>
      </w:r>
      <w:r w:rsidR="0046385B">
        <w:rPr>
          <w:rFonts w:ascii="Arial Narrow" w:hAnsi="Arial Narrow" w:cstheme="minorHAnsi"/>
          <w:sz w:val="20"/>
          <w:szCs w:val="20"/>
        </w:rPr>
        <w:t xml:space="preserve"> nuovo anno pastorale, è opportuno che la parrocchia si faccia promotrice di un “evento” nel quartiere, per manifestare la presenza della comunità cristiana di fronte ai problemi di degrado sociale e di malavita di alcune aree del territorio. Se non potrà mancare un momento di preghiera pubblico (ad esempio un Rosario meditato), si può pensare di unirlo ad un incontro con </w:t>
      </w:r>
      <w:r w:rsidR="009E7163">
        <w:rPr>
          <w:rFonts w:ascii="Arial Narrow" w:hAnsi="Arial Narrow" w:cstheme="minorHAnsi"/>
          <w:sz w:val="20"/>
          <w:szCs w:val="20"/>
        </w:rPr>
        <w:t xml:space="preserve">esperti, con </w:t>
      </w:r>
      <w:r w:rsidR="0046385B">
        <w:rPr>
          <w:rFonts w:ascii="Arial Narrow" w:hAnsi="Arial Narrow" w:cstheme="minorHAnsi"/>
          <w:sz w:val="20"/>
          <w:szCs w:val="20"/>
        </w:rPr>
        <w:t>le autorità civili e/o con esponenti dei gruppi che già operano per il bene del quartiere.</w:t>
      </w:r>
    </w:p>
    <w:p w14:paraId="1585EC2D" w14:textId="0E88D5DA" w:rsidR="00217346" w:rsidRDefault="00217346" w:rsidP="00FD4505">
      <w:pPr>
        <w:autoSpaceDE w:val="0"/>
        <w:autoSpaceDN w:val="0"/>
        <w:adjustRightInd w:val="0"/>
        <w:spacing w:after="0" w:line="240" w:lineRule="auto"/>
        <w:jc w:val="both"/>
        <w:rPr>
          <w:rFonts w:ascii="Arial Narrow" w:hAnsi="Arial Narrow" w:cstheme="minorHAnsi"/>
          <w:sz w:val="20"/>
          <w:szCs w:val="20"/>
        </w:rPr>
      </w:pPr>
      <w:r>
        <w:rPr>
          <w:rFonts w:ascii="Arial Narrow" w:hAnsi="Arial Narrow" w:cstheme="minorHAnsi"/>
          <w:sz w:val="20"/>
          <w:szCs w:val="20"/>
        </w:rPr>
        <w:t>A metà ottobre, inoltre, si terrà un pranzo per le famiglie con le stesse modalità del pranzo “Over”.</w:t>
      </w:r>
    </w:p>
    <w:p w14:paraId="06C83645" w14:textId="0575E125" w:rsidR="00E829B9" w:rsidRDefault="00E829B9" w:rsidP="00FD4505">
      <w:pPr>
        <w:autoSpaceDE w:val="0"/>
        <w:autoSpaceDN w:val="0"/>
        <w:adjustRightInd w:val="0"/>
        <w:spacing w:after="0" w:line="240" w:lineRule="auto"/>
        <w:jc w:val="both"/>
        <w:rPr>
          <w:rFonts w:ascii="Arial Narrow" w:hAnsi="Arial Narrow" w:cstheme="minorHAnsi"/>
          <w:sz w:val="20"/>
          <w:szCs w:val="20"/>
        </w:rPr>
      </w:pPr>
      <w:r>
        <w:rPr>
          <w:rFonts w:ascii="Arial Narrow" w:hAnsi="Arial Narrow" w:cstheme="minorHAnsi"/>
          <w:sz w:val="20"/>
          <w:szCs w:val="20"/>
        </w:rPr>
        <w:t xml:space="preserve">  </w:t>
      </w:r>
    </w:p>
    <w:p w14:paraId="3DEFD63B" w14:textId="77777777" w:rsidR="008955D7" w:rsidRDefault="008955D7" w:rsidP="00FD4505">
      <w:pPr>
        <w:autoSpaceDE w:val="0"/>
        <w:autoSpaceDN w:val="0"/>
        <w:adjustRightInd w:val="0"/>
        <w:spacing w:after="0" w:line="240" w:lineRule="auto"/>
        <w:jc w:val="both"/>
        <w:rPr>
          <w:rFonts w:ascii="Arial Narrow" w:hAnsi="Arial Narrow" w:cstheme="minorHAnsi"/>
          <w:b/>
          <w:sz w:val="20"/>
          <w:szCs w:val="20"/>
        </w:rPr>
      </w:pPr>
      <w:r>
        <w:rPr>
          <w:rFonts w:ascii="Arial Narrow" w:hAnsi="Arial Narrow" w:cstheme="minorHAnsi"/>
          <w:b/>
          <w:sz w:val="20"/>
          <w:szCs w:val="20"/>
        </w:rPr>
        <w:t>Programmazione attività estive</w:t>
      </w:r>
    </w:p>
    <w:p w14:paraId="7FE48B6A" w14:textId="030DB1B2" w:rsidR="007F473F" w:rsidRDefault="007F473F" w:rsidP="008F0599">
      <w:pPr>
        <w:pStyle w:val="Paragrafoelenco"/>
        <w:numPr>
          <w:ilvl w:val="0"/>
          <w:numId w:val="8"/>
        </w:numPr>
        <w:autoSpaceDE w:val="0"/>
        <w:autoSpaceDN w:val="0"/>
        <w:adjustRightInd w:val="0"/>
        <w:spacing w:after="0" w:line="240" w:lineRule="auto"/>
        <w:jc w:val="both"/>
        <w:rPr>
          <w:rFonts w:ascii="Arial Narrow" w:hAnsi="Arial Narrow" w:cstheme="minorHAnsi"/>
          <w:sz w:val="20"/>
          <w:szCs w:val="20"/>
        </w:rPr>
      </w:pPr>
      <w:r>
        <w:rPr>
          <w:rFonts w:ascii="Arial Narrow" w:hAnsi="Arial Narrow" w:cstheme="minorHAnsi"/>
          <w:sz w:val="20"/>
          <w:szCs w:val="20"/>
        </w:rPr>
        <w:t>Il mese di maggio si concluder</w:t>
      </w:r>
      <w:r w:rsidR="0046385B">
        <w:rPr>
          <w:rFonts w:ascii="Arial Narrow" w:hAnsi="Arial Narrow" w:cstheme="minorHAnsi"/>
          <w:sz w:val="20"/>
          <w:szCs w:val="20"/>
        </w:rPr>
        <w:t>à</w:t>
      </w:r>
      <w:r>
        <w:rPr>
          <w:rFonts w:ascii="Arial Narrow" w:hAnsi="Arial Narrow" w:cstheme="minorHAnsi"/>
          <w:sz w:val="20"/>
          <w:szCs w:val="20"/>
        </w:rPr>
        <w:t xml:space="preserve"> con la tradizionale “infiorata” alla Madonna</w:t>
      </w:r>
      <w:r w:rsidR="00A57229">
        <w:rPr>
          <w:rFonts w:ascii="Arial Narrow" w:hAnsi="Arial Narrow" w:cstheme="minorHAnsi"/>
          <w:sz w:val="20"/>
          <w:szCs w:val="20"/>
        </w:rPr>
        <w:t>,</w:t>
      </w:r>
      <w:r>
        <w:rPr>
          <w:rFonts w:ascii="Arial Narrow" w:hAnsi="Arial Narrow" w:cstheme="minorHAnsi"/>
          <w:sz w:val="20"/>
          <w:szCs w:val="20"/>
        </w:rPr>
        <w:t xml:space="preserve"> la recita del Rosario </w:t>
      </w:r>
      <w:r w:rsidR="00A57229">
        <w:rPr>
          <w:rFonts w:ascii="Arial Narrow" w:hAnsi="Arial Narrow" w:cstheme="minorHAnsi"/>
          <w:sz w:val="20"/>
          <w:szCs w:val="20"/>
        </w:rPr>
        <w:t xml:space="preserve">e la Santa Messa </w:t>
      </w:r>
      <w:r w:rsidR="0046385B">
        <w:rPr>
          <w:rFonts w:ascii="Arial Narrow" w:hAnsi="Arial Narrow" w:cstheme="minorHAnsi"/>
          <w:sz w:val="20"/>
          <w:szCs w:val="20"/>
        </w:rPr>
        <w:t>gioved</w:t>
      </w:r>
      <w:r w:rsidR="00A57229">
        <w:rPr>
          <w:rFonts w:ascii="Arial Narrow" w:hAnsi="Arial Narrow" w:cstheme="minorHAnsi"/>
          <w:sz w:val="20"/>
          <w:szCs w:val="20"/>
        </w:rPr>
        <w:t>ì</w:t>
      </w:r>
      <w:r>
        <w:rPr>
          <w:rFonts w:ascii="Arial Narrow" w:hAnsi="Arial Narrow" w:cstheme="minorHAnsi"/>
          <w:sz w:val="20"/>
          <w:szCs w:val="20"/>
        </w:rPr>
        <w:t xml:space="preserve"> 31 maggio </w:t>
      </w:r>
      <w:r w:rsidR="00A57229">
        <w:rPr>
          <w:rFonts w:ascii="Arial Narrow" w:hAnsi="Arial Narrow" w:cstheme="minorHAnsi"/>
          <w:sz w:val="20"/>
          <w:szCs w:val="20"/>
        </w:rPr>
        <w:t>a partire d</w:t>
      </w:r>
      <w:r>
        <w:rPr>
          <w:rFonts w:ascii="Arial Narrow" w:hAnsi="Arial Narrow" w:cstheme="minorHAnsi"/>
          <w:sz w:val="20"/>
          <w:szCs w:val="20"/>
        </w:rPr>
        <w:t xml:space="preserve">alle ore </w:t>
      </w:r>
      <w:r w:rsidR="00A57229">
        <w:rPr>
          <w:rFonts w:ascii="Arial Narrow" w:hAnsi="Arial Narrow" w:cstheme="minorHAnsi"/>
          <w:sz w:val="20"/>
          <w:szCs w:val="20"/>
        </w:rPr>
        <w:t>18</w:t>
      </w:r>
      <w:r>
        <w:rPr>
          <w:rFonts w:ascii="Arial Narrow" w:hAnsi="Arial Narrow" w:cstheme="minorHAnsi"/>
          <w:sz w:val="20"/>
          <w:szCs w:val="20"/>
        </w:rPr>
        <w:t>.</w:t>
      </w:r>
      <w:r w:rsidR="00A57229">
        <w:rPr>
          <w:rFonts w:ascii="Arial Narrow" w:hAnsi="Arial Narrow" w:cstheme="minorHAnsi"/>
          <w:sz w:val="20"/>
          <w:szCs w:val="20"/>
        </w:rPr>
        <w:t>0</w:t>
      </w:r>
      <w:r>
        <w:rPr>
          <w:rFonts w:ascii="Arial Narrow" w:hAnsi="Arial Narrow" w:cstheme="minorHAnsi"/>
          <w:sz w:val="20"/>
          <w:szCs w:val="20"/>
        </w:rPr>
        <w:t xml:space="preserve">0. Domenica </w:t>
      </w:r>
      <w:r w:rsidR="0046385B">
        <w:rPr>
          <w:rFonts w:ascii="Arial Narrow" w:hAnsi="Arial Narrow" w:cstheme="minorHAnsi"/>
          <w:sz w:val="20"/>
          <w:szCs w:val="20"/>
        </w:rPr>
        <w:t>3 giugn</w:t>
      </w:r>
      <w:r w:rsidR="00A57229">
        <w:rPr>
          <w:rFonts w:ascii="Arial Narrow" w:hAnsi="Arial Narrow" w:cstheme="minorHAnsi"/>
          <w:sz w:val="20"/>
          <w:szCs w:val="20"/>
        </w:rPr>
        <w:t>o</w:t>
      </w:r>
      <w:r>
        <w:rPr>
          <w:rFonts w:ascii="Arial Narrow" w:hAnsi="Arial Narrow" w:cstheme="minorHAnsi"/>
          <w:sz w:val="20"/>
          <w:szCs w:val="20"/>
        </w:rPr>
        <w:t xml:space="preserve">, solennità del Corpus Domini, </w:t>
      </w:r>
      <w:r w:rsidR="0046385B">
        <w:rPr>
          <w:rFonts w:ascii="Arial Narrow" w:hAnsi="Arial Narrow" w:cstheme="minorHAnsi"/>
          <w:sz w:val="20"/>
          <w:szCs w:val="20"/>
        </w:rPr>
        <w:t>chiusura dell’Anno Pastorale</w:t>
      </w:r>
      <w:r>
        <w:rPr>
          <w:rFonts w:ascii="Arial Narrow" w:hAnsi="Arial Narrow" w:cstheme="minorHAnsi"/>
          <w:sz w:val="20"/>
          <w:szCs w:val="20"/>
        </w:rPr>
        <w:t>.</w:t>
      </w:r>
    </w:p>
    <w:p w14:paraId="5E7AF647" w14:textId="4DC448E4" w:rsidR="001C0F9B" w:rsidRDefault="00217346" w:rsidP="008F0599">
      <w:pPr>
        <w:pStyle w:val="Paragrafoelenco"/>
        <w:numPr>
          <w:ilvl w:val="0"/>
          <w:numId w:val="8"/>
        </w:numPr>
        <w:autoSpaceDE w:val="0"/>
        <w:autoSpaceDN w:val="0"/>
        <w:adjustRightInd w:val="0"/>
        <w:spacing w:after="0" w:line="240" w:lineRule="auto"/>
        <w:jc w:val="both"/>
        <w:rPr>
          <w:rFonts w:ascii="Arial Narrow" w:hAnsi="Arial Narrow" w:cstheme="minorHAnsi"/>
          <w:sz w:val="20"/>
          <w:szCs w:val="20"/>
        </w:rPr>
      </w:pPr>
      <w:r>
        <w:rPr>
          <w:rFonts w:ascii="Arial Narrow" w:hAnsi="Arial Narrow" w:cstheme="minorHAnsi"/>
          <w:sz w:val="20"/>
          <w:szCs w:val="20"/>
        </w:rPr>
        <w:t>Sono in corso</w:t>
      </w:r>
      <w:r w:rsidR="001565BD">
        <w:rPr>
          <w:rFonts w:ascii="Arial Narrow" w:hAnsi="Arial Narrow" w:cstheme="minorHAnsi"/>
          <w:sz w:val="20"/>
          <w:szCs w:val="20"/>
        </w:rPr>
        <w:t xml:space="preserve"> i preparativi per</w:t>
      </w:r>
      <w:r w:rsidR="008955D7" w:rsidRPr="008F0599">
        <w:rPr>
          <w:rFonts w:ascii="Arial Narrow" w:hAnsi="Arial Narrow" w:cstheme="minorHAnsi"/>
          <w:sz w:val="20"/>
          <w:szCs w:val="20"/>
        </w:rPr>
        <w:t xml:space="preserve"> il GREST, articolato in campo animatori</w:t>
      </w:r>
      <w:r w:rsidR="001A04FE" w:rsidRPr="008F0599">
        <w:rPr>
          <w:rFonts w:ascii="Arial Narrow" w:hAnsi="Arial Narrow" w:cstheme="minorHAnsi"/>
          <w:sz w:val="20"/>
          <w:szCs w:val="20"/>
        </w:rPr>
        <w:t xml:space="preserve"> (11</w:t>
      </w:r>
      <w:r w:rsidR="0046385B">
        <w:rPr>
          <w:rFonts w:ascii="Arial Narrow" w:hAnsi="Arial Narrow" w:cstheme="minorHAnsi"/>
          <w:sz w:val="20"/>
          <w:szCs w:val="20"/>
        </w:rPr>
        <w:t>-13</w:t>
      </w:r>
      <w:r w:rsidR="001A04FE" w:rsidRPr="008F0599">
        <w:rPr>
          <w:rFonts w:ascii="Arial Narrow" w:hAnsi="Arial Narrow" w:cstheme="minorHAnsi"/>
          <w:sz w:val="20"/>
          <w:szCs w:val="20"/>
        </w:rPr>
        <w:t xml:space="preserve"> giugno)</w:t>
      </w:r>
      <w:r w:rsidR="008955D7" w:rsidRPr="008F0599">
        <w:rPr>
          <w:rFonts w:ascii="Arial Narrow" w:hAnsi="Arial Narrow" w:cstheme="minorHAnsi"/>
          <w:sz w:val="20"/>
          <w:szCs w:val="20"/>
        </w:rPr>
        <w:t xml:space="preserve">, </w:t>
      </w:r>
      <w:r w:rsidR="001565BD">
        <w:rPr>
          <w:rFonts w:ascii="Arial Narrow" w:hAnsi="Arial Narrow" w:cstheme="minorHAnsi"/>
          <w:sz w:val="20"/>
          <w:szCs w:val="20"/>
        </w:rPr>
        <w:t xml:space="preserve">attività </w:t>
      </w:r>
      <w:r w:rsidR="008955D7" w:rsidRPr="008F0599">
        <w:rPr>
          <w:rFonts w:ascii="Arial Narrow" w:hAnsi="Arial Narrow" w:cstheme="minorHAnsi"/>
          <w:sz w:val="20"/>
          <w:szCs w:val="20"/>
        </w:rPr>
        <w:t>in Patronato (</w:t>
      </w:r>
      <w:r w:rsidR="001C0F9B">
        <w:rPr>
          <w:rFonts w:ascii="Arial Narrow" w:hAnsi="Arial Narrow" w:cstheme="minorHAnsi"/>
          <w:sz w:val="20"/>
          <w:szCs w:val="20"/>
        </w:rPr>
        <w:t>1</w:t>
      </w:r>
      <w:r w:rsidR="0046385B">
        <w:rPr>
          <w:rFonts w:ascii="Arial Narrow" w:hAnsi="Arial Narrow" w:cstheme="minorHAnsi"/>
          <w:sz w:val="20"/>
          <w:szCs w:val="20"/>
        </w:rPr>
        <w:t>8</w:t>
      </w:r>
      <w:r w:rsidR="001A04FE" w:rsidRPr="008F0599">
        <w:rPr>
          <w:rFonts w:ascii="Arial Narrow" w:hAnsi="Arial Narrow" w:cstheme="minorHAnsi"/>
          <w:sz w:val="20"/>
          <w:szCs w:val="20"/>
        </w:rPr>
        <w:t>-</w:t>
      </w:r>
      <w:r w:rsidR="008955D7" w:rsidRPr="008F0599">
        <w:rPr>
          <w:rFonts w:ascii="Arial Narrow" w:hAnsi="Arial Narrow" w:cstheme="minorHAnsi"/>
          <w:sz w:val="20"/>
          <w:szCs w:val="20"/>
        </w:rPr>
        <w:t>2</w:t>
      </w:r>
      <w:r w:rsidR="0046385B">
        <w:rPr>
          <w:rFonts w:ascii="Arial Narrow" w:hAnsi="Arial Narrow" w:cstheme="minorHAnsi"/>
          <w:sz w:val="20"/>
          <w:szCs w:val="20"/>
        </w:rPr>
        <w:t>9</w:t>
      </w:r>
      <w:r w:rsidR="008955D7" w:rsidRPr="008F0599">
        <w:rPr>
          <w:rFonts w:ascii="Arial Narrow" w:hAnsi="Arial Narrow" w:cstheme="minorHAnsi"/>
          <w:sz w:val="20"/>
          <w:szCs w:val="20"/>
        </w:rPr>
        <w:t xml:space="preserve"> giugno), camp</w:t>
      </w:r>
      <w:r w:rsidR="001C0F9B">
        <w:rPr>
          <w:rFonts w:ascii="Arial Narrow" w:hAnsi="Arial Narrow" w:cstheme="minorHAnsi"/>
          <w:sz w:val="20"/>
          <w:szCs w:val="20"/>
        </w:rPr>
        <w:t>o</w:t>
      </w:r>
      <w:r w:rsidR="008955D7" w:rsidRPr="008F0599">
        <w:rPr>
          <w:rFonts w:ascii="Arial Narrow" w:hAnsi="Arial Narrow" w:cstheme="minorHAnsi"/>
          <w:sz w:val="20"/>
          <w:szCs w:val="20"/>
        </w:rPr>
        <w:t xml:space="preserve"> scuola (</w:t>
      </w:r>
      <w:r w:rsidR="0046385B">
        <w:rPr>
          <w:rFonts w:ascii="Arial Narrow" w:hAnsi="Arial Narrow" w:cstheme="minorHAnsi"/>
          <w:sz w:val="20"/>
          <w:szCs w:val="20"/>
        </w:rPr>
        <w:t>1</w:t>
      </w:r>
      <w:r w:rsidR="001C0F9B">
        <w:rPr>
          <w:rFonts w:ascii="Arial Narrow" w:hAnsi="Arial Narrow" w:cstheme="minorHAnsi"/>
          <w:sz w:val="20"/>
          <w:szCs w:val="20"/>
        </w:rPr>
        <w:t>–</w:t>
      </w:r>
      <w:r w:rsidR="0046385B">
        <w:rPr>
          <w:rFonts w:ascii="Arial Narrow" w:hAnsi="Arial Narrow" w:cstheme="minorHAnsi"/>
          <w:sz w:val="20"/>
          <w:szCs w:val="20"/>
        </w:rPr>
        <w:t>8</w:t>
      </w:r>
      <w:r w:rsidR="001C0F9B">
        <w:rPr>
          <w:rFonts w:ascii="Arial Narrow" w:hAnsi="Arial Narrow" w:cstheme="minorHAnsi"/>
          <w:sz w:val="20"/>
          <w:szCs w:val="20"/>
        </w:rPr>
        <w:t xml:space="preserve"> luglio</w:t>
      </w:r>
      <w:r w:rsidR="008955D7" w:rsidRPr="008F0599">
        <w:rPr>
          <w:rFonts w:ascii="Arial Narrow" w:hAnsi="Arial Narrow" w:cstheme="minorHAnsi"/>
          <w:sz w:val="20"/>
          <w:szCs w:val="20"/>
        </w:rPr>
        <w:t>)</w:t>
      </w:r>
      <w:r w:rsidR="001C0F9B">
        <w:rPr>
          <w:rFonts w:ascii="Arial Narrow" w:hAnsi="Arial Narrow" w:cstheme="minorHAnsi"/>
          <w:sz w:val="20"/>
          <w:szCs w:val="20"/>
        </w:rPr>
        <w:t>.</w:t>
      </w:r>
    </w:p>
    <w:p w14:paraId="7E266E27" w14:textId="4C851F38" w:rsidR="0053562F" w:rsidRPr="008F0599" w:rsidRDefault="0053562F" w:rsidP="008F0599">
      <w:pPr>
        <w:pStyle w:val="Paragrafoelenco"/>
        <w:numPr>
          <w:ilvl w:val="0"/>
          <w:numId w:val="8"/>
        </w:numPr>
        <w:autoSpaceDE w:val="0"/>
        <w:autoSpaceDN w:val="0"/>
        <w:adjustRightInd w:val="0"/>
        <w:spacing w:after="0" w:line="240" w:lineRule="auto"/>
        <w:jc w:val="both"/>
        <w:rPr>
          <w:rFonts w:ascii="Arial Narrow" w:hAnsi="Arial Narrow" w:cstheme="minorHAnsi"/>
          <w:sz w:val="20"/>
          <w:szCs w:val="20"/>
        </w:rPr>
      </w:pPr>
      <w:r w:rsidRPr="008F0599">
        <w:rPr>
          <w:rFonts w:ascii="Arial Narrow" w:hAnsi="Arial Narrow" w:cstheme="minorHAnsi"/>
          <w:sz w:val="20"/>
          <w:szCs w:val="20"/>
        </w:rPr>
        <w:t>Co</w:t>
      </w:r>
      <w:r w:rsidR="0046385B">
        <w:rPr>
          <w:rFonts w:ascii="Arial Narrow" w:hAnsi="Arial Narrow" w:cstheme="minorHAnsi"/>
          <w:sz w:val="20"/>
          <w:szCs w:val="20"/>
        </w:rPr>
        <w:t>me da tradizione ormai acquisita</w:t>
      </w:r>
      <w:r w:rsidR="001C0F9B">
        <w:rPr>
          <w:rFonts w:ascii="Arial Narrow" w:hAnsi="Arial Narrow" w:cstheme="minorHAnsi"/>
          <w:sz w:val="20"/>
          <w:szCs w:val="20"/>
        </w:rPr>
        <w:t xml:space="preserve">, </w:t>
      </w:r>
      <w:r w:rsidRPr="008F0599">
        <w:rPr>
          <w:rFonts w:ascii="Arial Narrow" w:hAnsi="Arial Narrow" w:cstheme="minorHAnsi"/>
          <w:sz w:val="20"/>
          <w:szCs w:val="20"/>
        </w:rPr>
        <w:t>durante i mesi di luglio</w:t>
      </w:r>
      <w:r w:rsidR="001C0F9B">
        <w:rPr>
          <w:rFonts w:ascii="Arial Narrow" w:hAnsi="Arial Narrow" w:cstheme="minorHAnsi"/>
          <w:sz w:val="20"/>
          <w:szCs w:val="20"/>
        </w:rPr>
        <w:t>,</w:t>
      </w:r>
      <w:r w:rsidRPr="008F0599">
        <w:rPr>
          <w:rFonts w:ascii="Arial Narrow" w:hAnsi="Arial Narrow" w:cstheme="minorHAnsi"/>
          <w:sz w:val="20"/>
          <w:szCs w:val="20"/>
        </w:rPr>
        <w:t xml:space="preserve"> agosto</w:t>
      </w:r>
      <w:r w:rsidR="001C0F9B">
        <w:rPr>
          <w:rFonts w:ascii="Arial Narrow" w:hAnsi="Arial Narrow" w:cstheme="minorHAnsi"/>
          <w:sz w:val="20"/>
          <w:szCs w:val="20"/>
        </w:rPr>
        <w:t xml:space="preserve"> e settembre</w:t>
      </w:r>
      <w:r w:rsidR="004D0B81">
        <w:rPr>
          <w:rFonts w:ascii="Arial Narrow" w:hAnsi="Arial Narrow" w:cstheme="minorHAnsi"/>
          <w:sz w:val="20"/>
          <w:szCs w:val="20"/>
        </w:rPr>
        <w:t xml:space="preserve">, l’orario delle Sante Messe festive sarà il seguente: sabato </w:t>
      </w:r>
      <w:r w:rsidR="00510262">
        <w:rPr>
          <w:rFonts w:ascii="Arial Narrow" w:hAnsi="Arial Narrow" w:cstheme="minorHAnsi"/>
          <w:sz w:val="20"/>
          <w:szCs w:val="20"/>
        </w:rPr>
        <w:t xml:space="preserve">ore </w:t>
      </w:r>
      <w:r w:rsidR="004D0B81">
        <w:rPr>
          <w:rFonts w:ascii="Arial Narrow" w:hAnsi="Arial Narrow" w:cstheme="minorHAnsi"/>
          <w:sz w:val="20"/>
          <w:szCs w:val="20"/>
        </w:rPr>
        <w:t xml:space="preserve">18.30; domenica </w:t>
      </w:r>
      <w:r w:rsidR="00510262">
        <w:rPr>
          <w:rFonts w:ascii="Arial Narrow" w:hAnsi="Arial Narrow" w:cstheme="minorHAnsi"/>
          <w:sz w:val="20"/>
          <w:szCs w:val="20"/>
        </w:rPr>
        <w:t xml:space="preserve">ore </w:t>
      </w:r>
      <w:r w:rsidR="004D0B81">
        <w:rPr>
          <w:rFonts w:ascii="Arial Narrow" w:hAnsi="Arial Narrow" w:cstheme="minorHAnsi"/>
          <w:sz w:val="20"/>
          <w:szCs w:val="20"/>
        </w:rPr>
        <w:t>10.00</w:t>
      </w:r>
      <w:r w:rsidR="00510262">
        <w:rPr>
          <w:rFonts w:ascii="Arial Narrow" w:hAnsi="Arial Narrow" w:cstheme="minorHAnsi"/>
          <w:sz w:val="20"/>
          <w:szCs w:val="20"/>
        </w:rPr>
        <w:t xml:space="preserve"> e ore</w:t>
      </w:r>
      <w:r w:rsidR="004D0B81">
        <w:rPr>
          <w:rFonts w:ascii="Arial Narrow" w:hAnsi="Arial Narrow" w:cstheme="minorHAnsi"/>
          <w:sz w:val="20"/>
          <w:szCs w:val="20"/>
        </w:rPr>
        <w:t xml:space="preserve"> 18.30</w:t>
      </w:r>
      <w:r w:rsidR="001A04FE" w:rsidRPr="008F0599">
        <w:rPr>
          <w:rFonts w:ascii="Arial Narrow" w:hAnsi="Arial Narrow" w:cstheme="minorHAnsi"/>
          <w:sz w:val="20"/>
          <w:szCs w:val="20"/>
        </w:rPr>
        <w:t>.</w:t>
      </w:r>
    </w:p>
    <w:p w14:paraId="627F89B3" w14:textId="130B443E" w:rsidR="00573382" w:rsidRPr="00456739" w:rsidRDefault="002B2CCB" w:rsidP="00FD4505">
      <w:pPr>
        <w:autoSpaceDE w:val="0"/>
        <w:autoSpaceDN w:val="0"/>
        <w:adjustRightInd w:val="0"/>
        <w:spacing w:after="0" w:line="240" w:lineRule="auto"/>
        <w:jc w:val="both"/>
        <w:rPr>
          <w:rFonts w:ascii="Arial Narrow" w:hAnsi="Arial Narrow" w:cstheme="minorHAnsi"/>
          <w:sz w:val="20"/>
          <w:szCs w:val="20"/>
        </w:rPr>
      </w:pPr>
      <w:r w:rsidRPr="00456739">
        <w:rPr>
          <w:rFonts w:ascii="Arial Narrow" w:hAnsi="Arial Narrow" w:cstheme="minorHAnsi"/>
          <w:sz w:val="20"/>
          <w:szCs w:val="20"/>
        </w:rPr>
        <w:t xml:space="preserve"> </w:t>
      </w:r>
      <w:r w:rsidR="00573382" w:rsidRPr="00456739">
        <w:rPr>
          <w:rFonts w:ascii="Arial Narrow" w:hAnsi="Arial Narrow" w:cstheme="minorHAnsi"/>
          <w:sz w:val="20"/>
          <w:szCs w:val="20"/>
        </w:rPr>
        <w:t xml:space="preserve">  </w:t>
      </w:r>
    </w:p>
    <w:p w14:paraId="23482EA2" w14:textId="3E5D1F3B" w:rsidR="00496B44" w:rsidRDefault="00496B44" w:rsidP="00496B44">
      <w:pPr>
        <w:spacing w:after="0" w:line="240" w:lineRule="auto"/>
        <w:jc w:val="both"/>
        <w:rPr>
          <w:rFonts w:ascii="Arial Narrow" w:hAnsi="Arial Narrow" w:cstheme="minorHAnsi"/>
          <w:b/>
          <w:sz w:val="20"/>
          <w:szCs w:val="20"/>
        </w:rPr>
      </w:pPr>
      <w:r w:rsidRPr="00456739">
        <w:rPr>
          <w:rFonts w:ascii="Arial Narrow" w:hAnsi="Arial Narrow" w:cstheme="minorHAnsi"/>
          <w:b/>
          <w:sz w:val="20"/>
          <w:szCs w:val="20"/>
        </w:rPr>
        <w:t>Varie ed eventuali</w:t>
      </w:r>
    </w:p>
    <w:p w14:paraId="428A6E3B" w14:textId="77896F18" w:rsidR="00217346" w:rsidRPr="00217346" w:rsidRDefault="0046385B" w:rsidP="004D0B81">
      <w:pPr>
        <w:pStyle w:val="Paragrafoelenco"/>
        <w:numPr>
          <w:ilvl w:val="0"/>
          <w:numId w:val="9"/>
        </w:numPr>
        <w:spacing w:after="0" w:line="240" w:lineRule="auto"/>
        <w:jc w:val="both"/>
        <w:rPr>
          <w:rFonts w:ascii="Arial Narrow" w:hAnsi="Arial Narrow" w:cstheme="minorHAnsi"/>
          <w:b/>
          <w:sz w:val="20"/>
          <w:szCs w:val="20"/>
        </w:rPr>
      </w:pPr>
      <w:r>
        <w:rPr>
          <w:rFonts w:ascii="Arial Narrow" w:hAnsi="Arial Narrow"/>
          <w:sz w:val="20"/>
          <w:szCs w:val="20"/>
        </w:rPr>
        <w:t xml:space="preserve">Partiranno a fine mese </w:t>
      </w:r>
      <w:r w:rsidR="004D0B81">
        <w:rPr>
          <w:rFonts w:ascii="Arial Narrow" w:hAnsi="Arial Narrow"/>
          <w:sz w:val="20"/>
          <w:szCs w:val="20"/>
        </w:rPr>
        <w:t xml:space="preserve">i lavori </w:t>
      </w:r>
      <w:r>
        <w:rPr>
          <w:rFonts w:ascii="Arial Narrow" w:hAnsi="Arial Narrow"/>
          <w:sz w:val="20"/>
          <w:szCs w:val="20"/>
        </w:rPr>
        <w:t>di restauro dell’organo, che sarà completamente smontato per provvedere all</w:t>
      </w:r>
      <w:r w:rsidR="00217346">
        <w:rPr>
          <w:rFonts w:ascii="Arial Narrow" w:hAnsi="Arial Narrow"/>
          <w:sz w:val="20"/>
          <w:szCs w:val="20"/>
        </w:rPr>
        <w:t>a</w:t>
      </w:r>
      <w:r>
        <w:rPr>
          <w:rFonts w:ascii="Arial Narrow" w:hAnsi="Arial Narrow"/>
          <w:sz w:val="20"/>
          <w:szCs w:val="20"/>
        </w:rPr>
        <w:t xml:space="preserve"> </w:t>
      </w:r>
      <w:r w:rsidR="00217346">
        <w:rPr>
          <w:rFonts w:ascii="Arial Narrow" w:hAnsi="Arial Narrow"/>
          <w:sz w:val="20"/>
          <w:szCs w:val="20"/>
        </w:rPr>
        <w:t>pulizia e al ripristino delle parti danneggiate dall’usura del tempo (e dai tarli!).</w:t>
      </w:r>
    </w:p>
    <w:p w14:paraId="44488AC9" w14:textId="27586CB2" w:rsidR="00217346" w:rsidRPr="00217346" w:rsidRDefault="00217346" w:rsidP="004D0B81">
      <w:pPr>
        <w:pStyle w:val="Paragrafoelenco"/>
        <w:numPr>
          <w:ilvl w:val="0"/>
          <w:numId w:val="9"/>
        </w:numPr>
        <w:spacing w:after="0" w:line="240" w:lineRule="auto"/>
        <w:jc w:val="both"/>
        <w:rPr>
          <w:rFonts w:ascii="Arial Narrow" w:hAnsi="Arial Narrow" w:cstheme="minorHAnsi"/>
          <w:b/>
          <w:sz w:val="20"/>
          <w:szCs w:val="20"/>
        </w:rPr>
      </w:pPr>
      <w:r>
        <w:rPr>
          <w:rFonts w:ascii="Arial Narrow" w:hAnsi="Arial Narrow"/>
          <w:sz w:val="20"/>
          <w:szCs w:val="20"/>
        </w:rPr>
        <w:t>Vista la buona risposta del primo appuntamento, verrà ripresa l’iniziativa della proiezione cinematografica per i ragazzi in patronato. Un doveroso grazie a chi ha lanciato l’idea e dedicato il suo tempo per l’organizzazione.</w:t>
      </w:r>
    </w:p>
    <w:p w14:paraId="7E241A3B" w14:textId="2A019948" w:rsidR="00217346" w:rsidRPr="00217346" w:rsidRDefault="00217346" w:rsidP="00217346">
      <w:pPr>
        <w:pStyle w:val="Paragrafoelenco"/>
        <w:spacing w:after="0" w:line="240" w:lineRule="auto"/>
        <w:jc w:val="both"/>
        <w:rPr>
          <w:rFonts w:ascii="Arial Narrow" w:hAnsi="Arial Narrow" w:cstheme="minorHAnsi"/>
          <w:b/>
          <w:sz w:val="20"/>
          <w:szCs w:val="20"/>
        </w:rPr>
      </w:pPr>
      <w:bookmarkStart w:id="0" w:name="_GoBack"/>
      <w:bookmarkEnd w:id="0"/>
    </w:p>
    <w:sectPr w:rsidR="00217346" w:rsidRPr="0021734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F0CD3"/>
    <w:multiLevelType w:val="hybridMultilevel"/>
    <w:tmpl w:val="5B041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E4F3F"/>
    <w:multiLevelType w:val="hybridMultilevel"/>
    <w:tmpl w:val="684000EE"/>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CF7B08"/>
    <w:multiLevelType w:val="hybridMultilevel"/>
    <w:tmpl w:val="4CD4CB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8F0206"/>
    <w:multiLevelType w:val="hybridMultilevel"/>
    <w:tmpl w:val="B4803E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1450F5"/>
    <w:multiLevelType w:val="hybridMultilevel"/>
    <w:tmpl w:val="35684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63D0E32"/>
    <w:multiLevelType w:val="hybridMultilevel"/>
    <w:tmpl w:val="9F4E08FA"/>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6" w15:restartNumberingAfterBreak="0">
    <w:nsid w:val="6D6B5E46"/>
    <w:multiLevelType w:val="hybridMultilevel"/>
    <w:tmpl w:val="C3DEB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D857FB"/>
    <w:multiLevelType w:val="hybridMultilevel"/>
    <w:tmpl w:val="073831E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A637C70"/>
    <w:multiLevelType w:val="hybridMultilevel"/>
    <w:tmpl w:val="74AA1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5"/>
  </w:num>
  <w:num w:numId="5">
    <w:abstractNumId w:val="0"/>
  </w:num>
  <w:num w:numId="6">
    <w:abstractNumId w:val="7"/>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7E"/>
    <w:rsid w:val="000456FA"/>
    <w:rsid w:val="0006099D"/>
    <w:rsid w:val="00085C62"/>
    <w:rsid w:val="001565BD"/>
    <w:rsid w:val="001A04FE"/>
    <w:rsid w:val="001B6361"/>
    <w:rsid w:val="001C0F9B"/>
    <w:rsid w:val="00207C10"/>
    <w:rsid w:val="00217346"/>
    <w:rsid w:val="002B2CCB"/>
    <w:rsid w:val="00456739"/>
    <w:rsid w:val="0046385B"/>
    <w:rsid w:val="00496B44"/>
    <w:rsid w:val="004D0B81"/>
    <w:rsid w:val="00510262"/>
    <w:rsid w:val="00523EC5"/>
    <w:rsid w:val="0053562F"/>
    <w:rsid w:val="00573382"/>
    <w:rsid w:val="005F4339"/>
    <w:rsid w:val="0075374E"/>
    <w:rsid w:val="007F473F"/>
    <w:rsid w:val="008955D7"/>
    <w:rsid w:val="008A6F5D"/>
    <w:rsid w:val="008F0599"/>
    <w:rsid w:val="009E7163"/>
    <w:rsid w:val="00A27493"/>
    <w:rsid w:val="00A57229"/>
    <w:rsid w:val="00A902FE"/>
    <w:rsid w:val="00B15BA3"/>
    <w:rsid w:val="00B81124"/>
    <w:rsid w:val="00E2242E"/>
    <w:rsid w:val="00E36152"/>
    <w:rsid w:val="00E829B9"/>
    <w:rsid w:val="00F945E3"/>
    <w:rsid w:val="00FB28F4"/>
    <w:rsid w:val="00FD4505"/>
    <w:rsid w:val="00FD6D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8F4B"/>
  <w15:docId w15:val="{EB27406A-EACB-45E1-8B40-DC4EC664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96B44"/>
    <w:pPr>
      <w:ind w:left="720"/>
      <w:contextualSpacing/>
    </w:pPr>
  </w:style>
  <w:style w:type="character" w:styleId="Collegamentoipertestuale">
    <w:name w:val="Hyperlink"/>
    <w:basedOn w:val="Carpredefinitoparagrafo"/>
    <w:uiPriority w:val="99"/>
    <w:unhideWhenUsed/>
    <w:rsid w:val="00523E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872187">
      <w:bodyDiv w:val="1"/>
      <w:marLeft w:val="0"/>
      <w:marRight w:val="0"/>
      <w:marTop w:val="0"/>
      <w:marBottom w:val="0"/>
      <w:divBdr>
        <w:top w:val="none" w:sz="0" w:space="0" w:color="auto"/>
        <w:left w:val="none" w:sz="0" w:space="0" w:color="auto"/>
        <w:bottom w:val="none" w:sz="0" w:space="0" w:color="auto"/>
        <w:right w:val="none" w:sz="0" w:space="0" w:color="auto"/>
      </w:divBdr>
      <w:divsChild>
        <w:div w:id="157007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4B45BA3A8830548AEB9CC6B1E670FBB" ma:contentTypeVersion="0" ma:contentTypeDescription="Creare un nuovo documento." ma:contentTypeScope="" ma:versionID="25e4ec10e2bc47cd5e52e9f36d8acde7">
  <xsd:schema xmlns:xsd="http://www.w3.org/2001/XMLSchema" xmlns:xs="http://www.w3.org/2001/XMLSchema" xmlns:p="http://schemas.microsoft.com/office/2006/metadata/properties" targetNamespace="http://schemas.microsoft.com/office/2006/metadata/properties" ma:root="true" ma:fieldsID="33bfd05f1475debbe136865f70f714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CF619-FE6C-4792-BC7C-059AD01982C4}">
  <ds:schemaRefs>
    <ds:schemaRef ds:uri="http://schemas.microsoft.com/sharepoint/v3/contenttype/forms"/>
  </ds:schemaRefs>
</ds:datastoreItem>
</file>

<file path=customXml/itemProps2.xml><?xml version="1.0" encoding="utf-8"?>
<ds:datastoreItem xmlns:ds="http://schemas.openxmlformats.org/officeDocument/2006/customXml" ds:itemID="{4626EF1B-AFC2-451B-B721-2EDCD4327C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670F11-6C13-4D1F-90EF-785EA3BAF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727</Words>
  <Characters>4146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Intesa-Sanpaolo</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MANZONI PAOLO</dc:creator>
  <cp:lastModifiedBy>U046366</cp:lastModifiedBy>
  <cp:revision>3</cp:revision>
  <dcterms:created xsi:type="dcterms:W3CDTF">2018-05-15T07:38:00Z</dcterms:created>
  <dcterms:modified xsi:type="dcterms:W3CDTF">2018-05-15T08:49:00Z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0x01010014B45BA3A8830548AEB9CC6B1E670FBB</vt:lpwstr>
  </property>
</Properties>
</file>