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638F" w14:textId="6B261883" w:rsidR="00560565" w:rsidRPr="00832C74" w:rsidRDefault="00560565" w:rsidP="00950519">
      <w:pPr>
        <w:spacing w:after="0" w:line="240" w:lineRule="auto"/>
        <w:jc w:val="center"/>
        <w:rPr>
          <w:b/>
          <w:sz w:val="20"/>
          <w:szCs w:val="20"/>
        </w:rPr>
      </w:pPr>
      <w:r w:rsidRPr="00832C74">
        <w:rPr>
          <w:b/>
          <w:sz w:val="20"/>
          <w:szCs w:val="20"/>
        </w:rPr>
        <w:t>RESOCONTO DEL CONSIGLIO PASTORALE PARROCCHIALE del</w:t>
      </w:r>
      <w:r w:rsidR="00696DB7" w:rsidRPr="00832C74">
        <w:rPr>
          <w:b/>
          <w:sz w:val="20"/>
          <w:szCs w:val="20"/>
        </w:rPr>
        <w:t xml:space="preserve"> </w:t>
      </w:r>
      <w:r w:rsidR="00791FDD">
        <w:rPr>
          <w:b/>
          <w:sz w:val="20"/>
          <w:szCs w:val="20"/>
        </w:rPr>
        <w:t>9</w:t>
      </w:r>
      <w:r w:rsidRPr="00832C74">
        <w:rPr>
          <w:b/>
          <w:sz w:val="20"/>
          <w:szCs w:val="20"/>
        </w:rPr>
        <w:t xml:space="preserve"> </w:t>
      </w:r>
      <w:r w:rsidR="00A65727" w:rsidRPr="00832C74">
        <w:rPr>
          <w:b/>
          <w:sz w:val="20"/>
          <w:szCs w:val="20"/>
        </w:rPr>
        <w:t>NOV</w:t>
      </w:r>
      <w:r w:rsidRPr="00832C74">
        <w:rPr>
          <w:b/>
          <w:sz w:val="20"/>
          <w:szCs w:val="20"/>
        </w:rPr>
        <w:t>EMBRE</w:t>
      </w:r>
      <w:r w:rsidR="00696DB7" w:rsidRPr="00832C74">
        <w:rPr>
          <w:b/>
          <w:sz w:val="20"/>
          <w:szCs w:val="20"/>
        </w:rPr>
        <w:t xml:space="preserve"> 201</w:t>
      </w:r>
      <w:r w:rsidR="00791FDD">
        <w:rPr>
          <w:b/>
          <w:sz w:val="20"/>
          <w:szCs w:val="20"/>
        </w:rPr>
        <w:t>7</w:t>
      </w:r>
    </w:p>
    <w:p w14:paraId="7C296390" w14:textId="77777777" w:rsidR="00950519" w:rsidRPr="00832C74" w:rsidRDefault="00950519" w:rsidP="00950519">
      <w:pPr>
        <w:spacing w:after="0" w:line="240" w:lineRule="auto"/>
        <w:jc w:val="center"/>
        <w:rPr>
          <w:b/>
          <w:sz w:val="20"/>
          <w:szCs w:val="20"/>
        </w:rPr>
      </w:pPr>
    </w:p>
    <w:p w14:paraId="66C6778F" w14:textId="7C88CC55" w:rsidR="00A51F9A" w:rsidRDefault="009E129B" w:rsidP="006814A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apertura, i</w:t>
      </w:r>
      <w:r w:rsidR="00A51F9A">
        <w:rPr>
          <w:sz w:val="20"/>
          <w:szCs w:val="20"/>
        </w:rPr>
        <w:t xml:space="preserve">l Parroco ha </w:t>
      </w:r>
      <w:r w:rsidR="00DA513D">
        <w:rPr>
          <w:sz w:val="20"/>
          <w:szCs w:val="20"/>
        </w:rPr>
        <w:t>letto a</w:t>
      </w:r>
      <w:r w:rsidR="00A51F9A">
        <w:rPr>
          <w:sz w:val="20"/>
          <w:szCs w:val="20"/>
        </w:rPr>
        <w:t xml:space="preserve">l Consiglio </w:t>
      </w:r>
      <w:r w:rsidR="00CC6CDC">
        <w:rPr>
          <w:sz w:val="20"/>
          <w:szCs w:val="20"/>
        </w:rPr>
        <w:t>la</w:t>
      </w:r>
      <w:r w:rsidR="00A51F9A">
        <w:rPr>
          <w:sz w:val="20"/>
          <w:szCs w:val="20"/>
        </w:rPr>
        <w:t xml:space="preserve"> lettera del Patriarca Francesco relativa al</w:t>
      </w:r>
      <w:r>
        <w:rPr>
          <w:sz w:val="20"/>
          <w:szCs w:val="20"/>
        </w:rPr>
        <w:t>la Giornata Mondiale de</w:t>
      </w:r>
      <w:r w:rsidR="00C5602C">
        <w:rPr>
          <w:sz w:val="20"/>
          <w:szCs w:val="20"/>
        </w:rPr>
        <w:t>i</w:t>
      </w:r>
      <w:r>
        <w:rPr>
          <w:sz w:val="20"/>
          <w:szCs w:val="20"/>
        </w:rPr>
        <w:t xml:space="preserve"> Pover</w:t>
      </w:r>
      <w:r w:rsidR="00C5602C">
        <w:rPr>
          <w:sz w:val="20"/>
          <w:szCs w:val="20"/>
        </w:rPr>
        <w:t>i</w:t>
      </w:r>
      <w:r>
        <w:rPr>
          <w:sz w:val="20"/>
          <w:szCs w:val="20"/>
        </w:rPr>
        <w:t xml:space="preserve"> (domenica 19 novembre), istituita da Papa Francesco a conclusione del Giubileo della Misericordia, come </w:t>
      </w:r>
      <w:r w:rsidR="003959A1">
        <w:rPr>
          <w:sz w:val="20"/>
          <w:szCs w:val="20"/>
        </w:rPr>
        <w:t xml:space="preserve">prolungamento ideale del Giubileo </w:t>
      </w:r>
      <w:r>
        <w:rPr>
          <w:sz w:val="20"/>
          <w:szCs w:val="20"/>
        </w:rPr>
        <w:t>stess</w:t>
      </w:r>
      <w:r w:rsidR="003959A1">
        <w:rPr>
          <w:sz w:val="20"/>
          <w:szCs w:val="20"/>
        </w:rPr>
        <w:t>o</w:t>
      </w:r>
      <w:r>
        <w:rPr>
          <w:sz w:val="20"/>
          <w:szCs w:val="20"/>
        </w:rPr>
        <w:t xml:space="preserve">. Attingendo al messaggio scritto dal Papa, il Patriarca </w:t>
      </w:r>
      <w:r w:rsidR="003959A1">
        <w:rPr>
          <w:sz w:val="20"/>
          <w:szCs w:val="20"/>
        </w:rPr>
        <w:t>ricorda come “</w:t>
      </w:r>
      <w:r w:rsidR="00791FDD" w:rsidRPr="00791FDD">
        <w:rPr>
          <w:sz w:val="20"/>
          <w:szCs w:val="20"/>
        </w:rPr>
        <w:t>la misericordia che sgorga</w:t>
      </w:r>
      <w:r w:rsidR="00172140">
        <w:rPr>
          <w:sz w:val="20"/>
          <w:szCs w:val="20"/>
        </w:rPr>
        <w:t xml:space="preserve"> …</w:t>
      </w:r>
      <w:r w:rsidR="00791FDD" w:rsidRPr="00791FDD">
        <w:rPr>
          <w:sz w:val="20"/>
          <w:szCs w:val="20"/>
        </w:rPr>
        <w:t xml:space="preserve"> dal cuore della Trinit</w:t>
      </w:r>
      <w:r w:rsidR="00791FDD" w:rsidRPr="00791FDD">
        <w:rPr>
          <w:rFonts w:hint="eastAsia"/>
          <w:sz w:val="20"/>
          <w:szCs w:val="20"/>
        </w:rPr>
        <w:t>à</w:t>
      </w:r>
      <w:r w:rsidR="00791FDD" w:rsidRPr="00791FDD">
        <w:rPr>
          <w:sz w:val="20"/>
          <w:szCs w:val="20"/>
        </w:rPr>
        <w:t xml:space="preserve"> pu</w:t>
      </w:r>
      <w:r w:rsidR="00791FDD" w:rsidRPr="00791FDD">
        <w:rPr>
          <w:rFonts w:hint="eastAsia"/>
          <w:sz w:val="20"/>
          <w:szCs w:val="20"/>
        </w:rPr>
        <w:t>ò</w:t>
      </w:r>
      <w:r w:rsidR="00791FDD" w:rsidRPr="00791FDD">
        <w:rPr>
          <w:sz w:val="20"/>
          <w:szCs w:val="20"/>
        </w:rPr>
        <w:t xml:space="preserve"> arrivare a mettere in</w:t>
      </w:r>
      <w:r w:rsidR="003959A1">
        <w:rPr>
          <w:sz w:val="20"/>
          <w:szCs w:val="20"/>
        </w:rPr>
        <w:t xml:space="preserve"> </w:t>
      </w:r>
      <w:r w:rsidR="00791FDD" w:rsidRPr="00791FDD">
        <w:rPr>
          <w:sz w:val="20"/>
          <w:szCs w:val="20"/>
        </w:rPr>
        <w:t>movimento la nostra vita e generare compassione e opere di misericordia per i fratelli e le sorelle</w:t>
      </w:r>
      <w:r w:rsidR="003959A1">
        <w:rPr>
          <w:sz w:val="20"/>
          <w:szCs w:val="20"/>
        </w:rPr>
        <w:t xml:space="preserve"> </w:t>
      </w:r>
      <w:r w:rsidR="00791FDD" w:rsidRPr="00791FDD">
        <w:rPr>
          <w:sz w:val="20"/>
          <w:szCs w:val="20"/>
        </w:rPr>
        <w:t>che si trovano in necessit</w:t>
      </w:r>
      <w:r w:rsidR="00791FDD" w:rsidRPr="00791FDD">
        <w:rPr>
          <w:rFonts w:hint="eastAsia"/>
          <w:sz w:val="20"/>
          <w:szCs w:val="20"/>
        </w:rPr>
        <w:t>à</w:t>
      </w:r>
      <w:r w:rsidR="0057050D">
        <w:rPr>
          <w:sz w:val="20"/>
          <w:szCs w:val="20"/>
        </w:rPr>
        <w:t>”.</w:t>
      </w:r>
      <w:r w:rsidR="00C5602C">
        <w:rPr>
          <w:sz w:val="20"/>
          <w:szCs w:val="20"/>
        </w:rPr>
        <w:t xml:space="preserve"> L’invito è quello di andar oltre a </w:t>
      </w:r>
      <w:r w:rsidR="00C5602C" w:rsidRPr="00C5602C">
        <w:rPr>
          <w:sz w:val="20"/>
          <w:szCs w:val="20"/>
        </w:rPr>
        <w:t>gesti estemporanei di buona volont</w:t>
      </w:r>
      <w:r w:rsidR="00C5602C" w:rsidRPr="00C5602C">
        <w:rPr>
          <w:rFonts w:hint="eastAsia"/>
          <w:sz w:val="20"/>
          <w:szCs w:val="20"/>
        </w:rPr>
        <w:t>à</w:t>
      </w:r>
      <w:r w:rsidR="00C5602C" w:rsidRPr="00C5602C">
        <w:rPr>
          <w:sz w:val="20"/>
          <w:szCs w:val="20"/>
        </w:rPr>
        <w:t xml:space="preserve"> </w:t>
      </w:r>
      <w:r w:rsidR="006814AD">
        <w:rPr>
          <w:sz w:val="20"/>
          <w:szCs w:val="20"/>
        </w:rPr>
        <w:t>che</w:t>
      </w:r>
      <w:r w:rsidR="00C5602C" w:rsidRPr="00C5602C">
        <w:rPr>
          <w:sz w:val="20"/>
          <w:szCs w:val="20"/>
        </w:rPr>
        <w:t xml:space="preserve"> mett</w:t>
      </w:r>
      <w:r w:rsidR="006814AD">
        <w:rPr>
          <w:sz w:val="20"/>
          <w:szCs w:val="20"/>
        </w:rPr>
        <w:t>ono</w:t>
      </w:r>
      <w:r w:rsidR="00C5602C" w:rsidRPr="00C5602C">
        <w:rPr>
          <w:sz w:val="20"/>
          <w:szCs w:val="20"/>
        </w:rPr>
        <w:t xml:space="preserve"> in pace la</w:t>
      </w:r>
      <w:r w:rsidR="00C5602C">
        <w:rPr>
          <w:sz w:val="20"/>
          <w:szCs w:val="20"/>
        </w:rPr>
        <w:t xml:space="preserve"> </w:t>
      </w:r>
      <w:r w:rsidR="00C5602C" w:rsidRPr="00C5602C">
        <w:rPr>
          <w:sz w:val="20"/>
          <w:szCs w:val="20"/>
        </w:rPr>
        <w:t>coscienza</w:t>
      </w:r>
      <w:r w:rsidR="00C5602C">
        <w:rPr>
          <w:sz w:val="20"/>
          <w:szCs w:val="20"/>
        </w:rPr>
        <w:t xml:space="preserve">, </w:t>
      </w:r>
      <w:r w:rsidR="006814AD">
        <w:rPr>
          <w:sz w:val="20"/>
          <w:szCs w:val="20"/>
        </w:rPr>
        <w:t>per</w:t>
      </w:r>
      <w:r w:rsidR="00C5602C">
        <w:rPr>
          <w:sz w:val="20"/>
          <w:szCs w:val="20"/>
        </w:rPr>
        <w:t xml:space="preserve"> </w:t>
      </w:r>
      <w:r w:rsidR="006814AD">
        <w:rPr>
          <w:sz w:val="20"/>
          <w:szCs w:val="20"/>
        </w:rPr>
        <w:t>“</w:t>
      </w:r>
      <w:r w:rsidR="00791FDD" w:rsidRPr="006814AD">
        <w:rPr>
          <w:sz w:val="20"/>
          <w:szCs w:val="20"/>
        </w:rPr>
        <w:t>tendere la mano ai poveri, incontrarli, guardarli negli occhi,</w:t>
      </w:r>
      <w:r w:rsidR="00C5602C" w:rsidRPr="006814AD">
        <w:rPr>
          <w:sz w:val="20"/>
          <w:szCs w:val="20"/>
        </w:rPr>
        <w:t xml:space="preserve"> </w:t>
      </w:r>
      <w:r w:rsidR="00791FDD" w:rsidRPr="006814AD">
        <w:rPr>
          <w:sz w:val="20"/>
          <w:szCs w:val="20"/>
        </w:rPr>
        <w:t>abbracciarli, far sentire loro il calore dell</w:t>
      </w:r>
      <w:r w:rsidR="00C5602C" w:rsidRPr="006814AD">
        <w:rPr>
          <w:sz w:val="20"/>
          <w:szCs w:val="20"/>
        </w:rPr>
        <w:t>’</w:t>
      </w:r>
      <w:r w:rsidR="00791FDD" w:rsidRPr="006814AD">
        <w:rPr>
          <w:sz w:val="20"/>
          <w:szCs w:val="20"/>
        </w:rPr>
        <w:t>amore che spezza il cerchio della solitudine. La loro</w:t>
      </w:r>
      <w:r w:rsidR="00C5602C" w:rsidRPr="006814AD">
        <w:rPr>
          <w:sz w:val="20"/>
          <w:szCs w:val="20"/>
        </w:rPr>
        <w:t xml:space="preserve"> </w:t>
      </w:r>
      <w:r w:rsidR="00791FDD" w:rsidRPr="006814AD">
        <w:rPr>
          <w:sz w:val="20"/>
          <w:szCs w:val="20"/>
        </w:rPr>
        <w:t xml:space="preserve">mano tesa verso di noi </w:t>
      </w:r>
      <w:r w:rsidR="00791FDD" w:rsidRPr="006814AD">
        <w:rPr>
          <w:rFonts w:hint="eastAsia"/>
          <w:sz w:val="20"/>
          <w:szCs w:val="20"/>
        </w:rPr>
        <w:t>è</w:t>
      </w:r>
      <w:r w:rsidR="00791FDD" w:rsidRPr="006814AD">
        <w:rPr>
          <w:sz w:val="20"/>
          <w:szCs w:val="20"/>
        </w:rPr>
        <w:t xml:space="preserve"> anche un invito ad uscire dalle nostre certezze e comodit</w:t>
      </w:r>
      <w:r w:rsidR="00791FDD" w:rsidRPr="006814AD">
        <w:rPr>
          <w:rFonts w:hint="eastAsia"/>
          <w:sz w:val="20"/>
          <w:szCs w:val="20"/>
        </w:rPr>
        <w:t>à</w:t>
      </w:r>
      <w:r w:rsidR="00791FDD" w:rsidRPr="006814AD">
        <w:rPr>
          <w:sz w:val="20"/>
          <w:szCs w:val="20"/>
        </w:rPr>
        <w:t>, e a</w:t>
      </w:r>
      <w:r w:rsidR="00C5602C" w:rsidRPr="006814AD">
        <w:rPr>
          <w:sz w:val="20"/>
          <w:szCs w:val="20"/>
        </w:rPr>
        <w:t xml:space="preserve"> </w:t>
      </w:r>
      <w:r w:rsidR="00791FDD" w:rsidRPr="006814AD">
        <w:rPr>
          <w:sz w:val="20"/>
          <w:szCs w:val="20"/>
        </w:rPr>
        <w:t>riconoscere il valore che la povert</w:t>
      </w:r>
      <w:r w:rsidR="00791FDD" w:rsidRPr="006814AD">
        <w:rPr>
          <w:rFonts w:hint="eastAsia"/>
          <w:sz w:val="20"/>
          <w:szCs w:val="20"/>
        </w:rPr>
        <w:t>à</w:t>
      </w:r>
      <w:r w:rsidR="00791FDD" w:rsidRPr="006814AD">
        <w:rPr>
          <w:sz w:val="20"/>
          <w:szCs w:val="20"/>
        </w:rPr>
        <w:t xml:space="preserve"> in s</w:t>
      </w:r>
      <w:r w:rsidR="00791FDD" w:rsidRPr="006814AD">
        <w:rPr>
          <w:rFonts w:hint="eastAsia"/>
          <w:sz w:val="20"/>
          <w:szCs w:val="20"/>
        </w:rPr>
        <w:t>é</w:t>
      </w:r>
      <w:r w:rsidR="00791FDD" w:rsidRPr="006814AD">
        <w:rPr>
          <w:sz w:val="20"/>
          <w:szCs w:val="20"/>
        </w:rPr>
        <w:t xml:space="preserve"> stessa costituisce</w:t>
      </w:r>
      <w:r w:rsidR="00C5602C" w:rsidRPr="006814AD">
        <w:rPr>
          <w:sz w:val="20"/>
          <w:szCs w:val="20"/>
        </w:rPr>
        <w:t>”.</w:t>
      </w:r>
      <w:r w:rsidR="006814AD" w:rsidRPr="006814AD">
        <w:rPr>
          <w:sz w:val="20"/>
          <w:szCs w:val="20"/>
        </w:rPr>
        <w:t xml:space="preserve"> L’auspicio del Patriarca è che ogni comunità trovi tempi e modi per “tenere fisso lo sguardo, in questo giorno, su quanti tendono le loro mani gridando aiuto e chiedendo la nostra solidariet</w:t>
      </w:r>
      <w:r w:rsidR="006814AD" w:rsidRPr="006814AD">
        <w:rPr>
          <w:rFonts w:hint="eastAsia"/>
          <w:sz w:val="20"/>
          <w:szCs w:val="20"/>
        </w:rPr>
        <w:t>à</w:t>
      </w:r>
      <w:r w:rsidR="006814AD" w:rsidRPr="006814AD">
        <w:rPr>
          <w:sz w:val="20"/>
          <w:szCs w:val="20"/>
        </w:rPr>
        <w:t>” e si apra alla “condivisione con i poveri in ogni forma di solidariet</w:t>
      </w:r>
      <w:r w:rsidR="006814AD" w:rsidRPr="006814AD">
        <w:rPr>
          <w:rFonts w:hint="eastAsia"/>
          <w:sz w:val="20"/>
          <w:szCs w:val="20"/>
        </w:rPr>
        <w:t>à</w:t>
      </w:r>
      <w:r w:rsidR="006814AD" w:rsidRPr="006814AD">
        <w:rPr>
          <w:sz w:val="20"/>
          <w:szCs w:val="20"/>
        </w:rPr>
        <w:t>, come segno concreto di fratellanza. Dio ha creato il cielo e la terra per tutti; sono gli uomini, purtroppo, che hanno innalzato confini, mura e recinti, tradendo il dono originario destinato all’umanit</w:t>
      </w:r>
      <w:r w:rsidR="006814AD" w:rsidRPr="006814AD">
        <w:rPr>
          <w:rFonts w:hint="eastAsia"/>
          <w:sz w:val="20"/>
          <w:szCs w:val="20"/>
        </w:rPr>
        <w:t>à</w:t>
      </w:r>
      <w:r w:rsidR="006814AD" w:rsidRPr="006814AD">
        <w:rPr>
          <w:sz w:val="20"/>
          <w:szCs w:val="20"/>
        </w:rPr>
        <w:t xml:space="preserve"> senza alcuna esclusione”.</w:t>
      </w:r>
    </w:p>
    <w:p w14:paraId="2713D616" w14:textId="7EE3AEBD" w:rsidR="00172140" w:rsidRPr="006814AD" w:rsidRDefault="00172140" w:rsidP="006814AD">
      <w:pPr>
        <w:spacing w:after="0" w:line="240" w:lineRule="auto"/>
        <w:jc w:val="both"/>
        <w:rPr>
          <w:sz w:val="20"/>
          <w:szCs w:val="20"/>
        </w:rPr>
      </w:pPr>
      <w:r w:rsidRPr="00172140">
        <w:rPr>
          <w:sz w:val="20"/>
          <w:szCs w:val="20"/>
        </w:rPr>
        <w:t>Quale segno per la Giornata dei Poveri, domenica 19 novembre la San Vincenzo parrocchiale presenterà brevemente la sua attività durante le Sante Messe; in quella domenica, inoltre</w:t>
      </w:r>
      <w:r>
        <w:rPr>
          <w:sz w:val="20"/>
          <w:szCs w:val="20"/>
        </w:rPr>
        <w:t>, sarà</w:t>
      </w:r>
      <w:r w:rsidRPr="00172140">
        <w:rPr>
          <w:sz w:val="20"/>
          <w:szCs w:val="20"/>
        </w:rPr>
        <w:t xml:space="preserve"> effettuata una raccolta straordinaria di fondi da destinare alle attività caritative parrocchiali. A livello diocesano, è previsto un momento di preghiera e riflessione presieduto dal Patriarca per venerdì 17 novembre alle ore 18.00 nella chiesa del Sacro Cuore in via </w:t>
      </w:r>
      <w:proofErr w:type="spellStart"/>
      <w:r w:rsidRPr="00172140">
        <w:rPr>
          <w:sz w:val="20"/>
          <w:szCs w:val="20"/>
        </w:rPr>
        <w:t>Aleardi</w:t>
      </w:r>
      <w:proofErr w:type="spellEnd"/>
      <w:r>
        <w:rPr>
          <w:sz w:val="20"/>
          <w:szCs w:val="20"/>
        </w:rPr>
        <w:t>.</w:t>
      </w:r>
    </w:p>
    <w:p w14:paraId="14E3A6F5" w14:textId="77777777" w:rsidR="00172140" w:rsidRDefault="00172140" w:rsidP="00791FDD">
      <w:pPr>
        <w:spacing w:after="0" w:line="240" w:lineRule="auto"/>
        <w:ind w:left="360"/>
        <w:jc w:val="both"/>
        <w:rPr>
          <w:b/>
          <w:sz w:val="20"/>
          <w:szCs w:val="20"/>
        </w:rPr>
      </w:pPr>
    </w:p>
    <w:p w14:paraId="7C296391" w14:textId="10DB56C0" w:rsidR="00560565" w:rsidRPr="00832C74" w:rsidRDefault="009C1084" w:rsidP="001A5ABE">
      <w:pPr>
        <w:spacing w:after="0" w:line="240" w:lineRule="auto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696DB7" w:rsidRPr="00832C74">
        <w:rPr>
          <w:b/>
          <w:sz w:val="20"/>
          <w:szCs w:val="20"/>
        </w:rPr>
        <w:t xml:space="preserve">eriodo di </w:t>
      </w:r>
      <w:r w:rsidR="00560565" w:rsidRPr="00832C74">
        <w:rPr>
          <w:b/>
          <w:sz w:val="20"/>
          <w:szCs w:val="20"/>
        </w:rPr>
        <w:t>A</w:t>
      </w:r>
      <w:r w:rsidR="00A65727" w:rsidRPr="00832C74">
        <w:rPr>
          <w:b/>
          <w:sz w:val="20"/>
          <w:szCs w:val="20"/>
        </w:rPr>
        <w:t>vvento</w:t>
      </w:r>
      <w:r w:rsidR="00696DB7" w:rsidRPr="00832C74">
        <w:rPr>
          <w:b/>
          <w:sz w:val="20"/>
          <w:szCs w:val="20"/>
        </w:rPr>
        <w:t xml:space="preserve"> e Natale</w:t>
      </w:r>
    </w:p>
    <w:p w14:paraId="7C296393" w14:textId="699A0A4F" w:rsidR="00696DB7" w:rsidRPr="00832C74" w:rsidRDefault="00832C74" w:rsidP="00FE442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696DB7" w:rsidRPr="00832C74">
        <w:rPr>
          <w:sz w:val="20"/>
          <w:szCs w:val="20"/>
        </w:rPr>
        <w:t>l Consiglio ha</w:t>
      </w:r>
      <w:r w:rsidR="00D84F40" w:rsidRPr="00832C74">
        <w:rPr>
          <w:sz w:val="20"/>
          <w:szCs w:val="20"/>
        </w:rPr>
        <w:t xml:space="preserve"> </w:t>
      </w:r>
      <w:r w:rsidR="00232F25">
        <w:rPr>
          <w:sz w:val="20"/>
          <w:szCs w:val="20"/>
        </w:rPr>
        <w:t>approvato</w:t>
      </w:r>
      <w:r w:rsidR="00D84F40" w:rsidRPr="00832C74">
        <w:rPr>
          <w:sz w:val="20"/>
          <w:szCs w:val="20"/>
        </w:rPr>
        <w:t xml:space="preserve"> le </w:t>
      </w:r>
      <w:r w:rsidR="002F3595" w:rsidRPr="00832C74">
        <w:rPr>
          <w:sz w:val="20"/>
          <w:szCs w:val="20"/>
        </w:rPr>
        <w:t xml:space="preserve">seguenti </w:t>
      </w:r>
      <w:r w:rsidR="00D84F40" w:rsidRPr="00832C74">
        <w:rPr>
          <w:sz w:val="20"/>
          <w:szCs w:val="20"/>
        </w:rPr>
        <w:t>iniziative</w:t>
      </w:r>
      <w:r w:rsidR="001A5ABE" w:rsidRPr="00832C74">
        <w:rPr>
          <w:sz w:val="20"/>
          <w:szCs w:val="20"/>
        </w:rPr>
        <w:t>:</w:t>
      </w:r>
    </w:p>
    <w:p w14:paraId="7C296394" w14:textId="1049451C" w:rsidR="00696DB7" w:rsidRPr="00832C74" w:rsidRDefault="001A5ABE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 xml:space="preserve">prima domenica di </w:t>
      </w:r>
      <w:r w:rsidR="002B1829">
        <w:rPr>
          <w:sz w:val="20"/>
          <w:szCs w:val="20"/>
        </w:rPr>
        <w:t>A</w:t>
      </w:r>
      <w:r w:rsidRPr="00832C74">
        <w:rPr>
          <w:sz w:val="20"/>
          <w:szCs w:val="20"/>
        </w:rPr>
        <w:t>vvento (</w:t>
      </w:r>
      <w:r w:rsidR="006814AD">
        <w:rPr>
          <w:sz w:val="20"/>
          <w:szCs w:val="20"/>
        </w:rPr>
        <w:t>3</w:t>
      </w:r>
      <w:r w:rsidRPr="00832C74">
        <w:rPr>
          <w:sz w:val="20"/>
          <w:szCs w:val="20"/>
        </w:rPr>
        <w:t xml:space="preserve"> </w:t>
      </w:r>
      <w:r w:rsidR="006814AD">
        <w:rPr>
          <w:sz w:val="20"/>
          <w:szCs w:val="20"/>
        </w:rPr>
        <w:t>dic</w:t>
      </w:r>
      <w:r w:rsidRPr="00832C74">
        <w:rPr>
          <w:sz w:val="20"/>
          <w:szCs w:val="20"/>
        </w:rPr>
        <w:t>embre)</w:t>
      </w:r>
      <w:r w:rsidR="00832C74">
        <w:rPr>
          <w:sz w:val="20"/>
          <w:szCs w:val="20"/>
        </w:rPr>
        <w:t>:</w:t>
      </w:r>
      <w:r w:rsidR="00FE442F" w:rsidRPr="00832C74">
        <w:rPr>
          <w:sz w:val="20"/>
          <w:szCs w:val="20"/>
        </w:rPr>
        <w:t xml:space="preserve"> </w:t>
      </w:r>
      <w:r w:rsidRPr="00832C74">
        <w:rPr>
          <w:sz w:val="20"/>
          <w:szCs w:val="20"/>
        </w:rPr>
        <w:t xml:space="preserve">presentazione dei ragazzi che riceveranno i Sacramenti nel nuovo anno liturgico </w:t>
      </w:r>
      <w:r w:rsidR="003D1087" w:rsidRPr="00832C74">
        <w:rPr>
          <w:sz w:val="20"/>
          <w:szCs w:val="20"/>
        </w:rPr>
        <w:t xml:space="preserve">alla Messa delle 9.30 </w:t>
      </w:r>
      <w:r w:rsidRPr="00832C74">
        <w:rPr>
          <w:sz w:val="20"/>
          <w:szCs w:val="20"/>
        </w:rPr>
        <w:t>e</w:t>
      </w:r>
      <w:r w:rsidR="00D84F40" w:rsidRPr="00832C74">
        <w:rPr>
          <w:sz w:val="20"/>
          <w:szCs w:val="20"/>
        </w:rPr>
        <w:t xml:space="preserve"> </w:t>
      </w:r>
      <w:r w:rsidR="00D84F40" w:rsidRPr="00B93154">
        <w:rPr>
          <w:b/>
          <w:sz w:val="20"/>
          <w:szCs w:val="20"/>
        </w:rPr>
        <w:t>ritiro comunitario</w:t>
      </w:r>
      <w:r w:rsidR="00D84F40" w:rsidRPr="00832C74">
        <w:rPr>
          <w:sz w:val="20"/>
          <w:szCs w:val="20"/>
        </w:rPr>
        <w:t xml:space="preserve"> </w:t>
      </w:r>
      <w:r w:rsidR="00A51F9A">
        <w:rPr>
          <w:sz w:val="20"/>
          <w:szCs w:val="20"/>
        </w:rPr>
        <w:t>alle ore 16.00</w:t>
      </w:r>
      <w:r w:rsidR="00FE442F" w:rsidRPr="00832C74">
        <w:rPr>
          <w:sz w:val="20"/>
          <w:szCs w:val="20"/>
        </w:rPr>
        <w:t xml:space="preserve">; </w:t>
      </w:r>
    </w:p>
    <w:p w14:paraId="7C296396" w14:textId="1978184C" w:rsidR="00696DB7" w:rsidRDefault="00832C74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97918">
        <w:rPr>
          <w:sz w:val="20"/>
          <w:szCs w:val="20"/>
        </w:rPr>
        <w:t>S. M</w:t>
      </w:r>
      <w:r w:rsidR="00FE442F" w:rsidRPr="00897918">
        <w:rPr>
          <w:sz w:val="20"/>
          <w:szCs w:val="20"/>
        </w:rPr>
        <w:t>essa feriale</w:t>
      </w:r>
      <w:r w:rsidR="00B93154" w:rsidRPr="00897918">
        <w:rPr>
          <w:sz w:val="20"/>
          <w:szCs w:val="20"/>
        </w:rPr>
        <w:t>:</w:t>
      </w:r>
      <w:r w:rsidR="00696DB7" w:rsidRPr="00897918">
        <w:rPr>
          <w:sz w:val="20"/>
          <w:szCs w:val="20"/>
        </w:rPr>
        <w:t xml:space="preserve"> </w:t>
      </w:r>
      <w:r w:rsidRPr="00897918">
        <w:rPr>
          <w:sz w:val="20"/>
          <w:szCs w:val="20"/>
        </w:rPr>
        <w:t>riflessione quotidiana sui testi liturgici</w:t>
      </w:r>
      <w:r w:rsidR="00897918" w:rsidRPr="00897918">
        <w:rPr>
          <w:sz w:val="20"/>
          <w:szCs w:val="20"/>
        </w:rPr>
        <w:t xml:space="preserve"> e </w:t>
      </w:r>
      <w:r w:rsidR="00FE442F" w:rsidRPr="00897918">
        <w:rPr>
          <w:sz w:val="20"/>
          <w:szCs w:val="20"/>
        </w:rPr>
        <w:t xml:space="preserve">preghiera del </w:t>
      </w:r>
      <w:r w:rsidR="00311B44" w:rsidRPr="00897918">
        <w:rPr>
          <w:b/>
          <w:sz w:val="20"/>
          <w:szCs w:val="20"/>
        </w:rPr>
        <w:t>V</w:t>
      </w:r>
      <w:r w:rsidR="00FE442F" w:rsidRPr="00897918">
        <w:rPr>
          <w:b/>
          <w:sz w:val="20"/>
          <w:szCs w:val="20"/>
        </w:rPr>
        <w:t>espro</w:t>
      </w:r>
      <w:r w:rsidR="00FE442F" w:rsidRPr="00897918">
        <w:rPr>
          <w:sz w:val="20"/>
          <w:szCs w:val="20"/>
        </w:rPr>
        <w:t>;</w:t>
      </w:r>
    </w:p>
    <w:p w14:paraId="451D8B5C" w14:textId="01815853" w:rsidR="00AD0B42" w:rsidRDefault="00AD0B42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Domenica ore 18.00 preghiera solenne del Vespro;</w:t>
      </w:r>
    </w:p>
    <w:p w14:paraId="3ACF9653" w14:textId="7FD95113" w:rsidR="00897918" w:rsidRPr="00897918" w:rsidRDefault="00897918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 dicembre, solennità dell’Immacolata: benedizione delle statuine del Bambino Gesù dei presepi da predisporre nelle case</w:t>
      </w:r>
      <w:r w:rsidR="00232F25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14:paraId="7C296397" w14:textId="1401CCD9" w:rsidR="00696DB7" w:rsidRDefault="00311B44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</w:t>
      </w:r>
      <w:r w:rsidR="00FE442F" w:rsidRPr="00832C74">
        <w:rPr>
          <w:b/>
          <w:sz w:val="20"/>
          <w:szCs w:val="20"/>
        </w:rPr>
        <w:t>ovena di Natale</w:t>
      </w:r>
      <w:r w:rsidR="009F6DB7" w:rsidRPr="009F6DB7">
        <w:rPr>
          <w:sz w:val="20"/>
          <w:szCs w:val="20"/>
        </w:rPr>
        <w:t>, a partire</w:t>
      </w:r>
      <w:r w:rsidR="00FE442F" w:rsidRPr="00832C74">
        <w:rPr>
          <w:sz w:val="20"/>
          <w:szCs w:val="20"/>
        </w:rPr>
        <w:t xml:space="preserve"> dal 17 dicembre</w:t>
      </w:r>
      <w:r w:rsidR="00A51F9A">
        <w:rPr>
          <w:sz w:val="20"/>
          <w:szCs w:val="20"/>
        </w:rPr>
        <w:t>;</w:t>
      </w:r>
      <w:r w:rsidR="00FE442F" w:rsidRPr="00832C74">
        <w:rPr>
          <w:sz w:val="20"/>
          <w:szCs w:val="20"/>
        </w:rPr>
        <w:t xml:space="preserve"> </w:t>
      </w:r>
    </w:p>
    <w:p w14:paraId="4AC640EE" w14:textId="54D18BFE" w:rsidR="00CC6CDC" w:rsidRDefault="00F97F7B" w:rsidP="002F35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Quest’anno il Presepio artistico sarà realizzato dal Gruppo NOI nel negozio di via Piave 76, ottenuto in comodato gratuito; questo al fine di </w:t>
      </w:r>
      <w:r w:rsidR="00172140">
        <w:rPr>
          <w:sz w:val="20"/>
          <w:szCs w:val="20"/>
        </w:rPr>
        <w:t>porre</w:t>
      </w:r>
      <w:r w:rsidR="00CC6CDC">
        <w:rPr>
          <w:sz w:val="20"/>
          <w:szCs w:val="20"/>
        </w:rPr>
        <w:t xml:space="preserve"> </w:t>
      </w:r>
      <w:r w:rsidR="00172140">
        <w:rPr>
          <w:sz w:val="20"/>
          <w:szCs w:val="20"/>
        </w:rPr>
        <w:t xml:space="preserve">un segno ben </w:t>
      </w:r>
      <w:r w:rsidR="00CC6CDC">
        <w:rPr>
          <w:sz w:val="20"/>
          <w:szCs w:val="20"/>
        </w:rPr>
        <w:t>v</w:t>
      </w:r>
      <w:r>
        <w:rPr>
          <w:sz w:val="20"/>
          <w:szCs w:val="20"/>
        </w:rPr>
        <w:t xml:space="preserve">isibile </w:t>
      </w:r>
      <w:r w:rsidR="00172140">
        <w:rPr>
          <w:sz w:val="20"/>
          <w:szCs w:val="20"/>
        </w:rPr>
        <w:t xml:space="preserve">di </w:t>
      </w:r>
      <w:r>
        <w:rPr>
          <w:sz w:val="20"/>
          <w:szCs w:val="20"/>
        </w:rPr>
        <w:t>testimonianza cristiana nel nostro quartiere</w:t>
      </w:r>
      <w:r w:rsidR="00CC6CDC">
        <w:rPr>
          <w:sz w:val="20"/>
          <w:szCs w:val="20"/>
        </w:rPr>
        <w:t xml:space="preserve">, </w:t>
      </w:r>
      <w:r w:rsidR="00172140">
        <w:rPr>
          <w:sz w:val="20"/>
          <w:szCs w:val="20"/>
        </w:rPr>
        <w:t>e</w:t>
      </w:r>
      <w:r>
        <w:rPr>
          <w:sz w:val="20"/>
          <w:szCs w:val="20"/>
        </w:rPr>
        <w:t xml:space="preserve"> anche per dare </w:t>
      </w:r>
      <w:r w:rsidR="00CC6CDC">
        <w:rPr>
          <w:sz w:val="20"/>
          <w:szCs w:val="20"/>
        </w:rPr>
        <w:t>giusto</w:t>
      </w:r>
      <w:r>
        <w:rPr>
          <w:sz w:val="20"/>
          <w:szCs w:val="20"/>
        </w:rPr>
        <w:t xml:space="preserve"> risalto all’abilità artistica ed all’impegno di chi si dedica ogni anno alla realizzazione </w:t>
      </w:r>
      <w:r w:rsidR="00CC6CDC">
        <w:rPr>
          <w:sz w:val="20"/>
          <w:szCs w:val="20"/>
        </w:rPr>
        <w:t>del Presepio. Chi volesse offrire il suo aiuto per l’opera sarà naturalmente ben accetto.</w:t>
      </w:r>
    </w:p>
    <w:p w14:paraId="4711A4B6" w14:textId="253BC35A" w:rsidR="00F97F7B" w:rsidRDefault="00CC6CDC" w:rsidP="002F35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Nella notte del 25 dicembre, a conclusione della Messa della Natività una breve processione porterà la statua del Bambino nel Presepio e, successivamente, ci sarà il consueto scambio degli auguri comunitario in Patronato.</w:t>
      </w:r>
    </w:p>
    <w:p w14:paraId="7C296398" w14:textId="630EBA65" w:rsidR="002F3595" w:rsidRPr="00832C74" w:rsidRDefault="001A5ABE" w:rsidP="002F35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 xml:space="preserve">6 gennaio </w:t>
      </w:r>
      <w:r w:rsidR="002F3595" w:rsidRPr="00832C74">
        <w:rPr>
          <w:sz w:val="20"/>
          <w:szCs w:val="20"/>
        </w:rPr>
        <w:t>201</w:t>
      </w:r>
      <w:r w:rsidR="002B1829">
        <w:rPr>
          <w:sz w:val="20"/>
          <w:szCs w:val="20"/>
        </w:rPr>
        <w:t>8</w:t>
      </w:r>
      <w:r w:rsidR="002F3595" w:rsidRPr="00832C74">
        <w:rPr>
          <w:sz w:val="20"/>
          <w:szCs w:val="20"/>
        </w:rPr>
        <w:t xml:space="preserve"> </w:t>
      </w:r>
      <w:r w:rsidRPr="00832C74">
        <w:rPr>
          <w:sz w:val="20"/>
          <w:szCs w:val="20"/>
        </w:rPr>
        <w:t>(solennità dell’Epifania) benedizione dei bambini e ragazzi</w:t>
      </w:r>
      <w:r w:rsidR="00696DB7" w:rsidRPr="00832C74">
        <w:rPr>
          <w:sz w:val="20"/>
          <w:szCs w:val="20"/>
        </w:rPr>
        <w:t xml:space="preserve"> e</w:t>
      </w:r>
      <w:r w:rsidR="006919A3" w:rsidRPr="00832C74">
        <w:rPr>
          <w:sz w:val="20"/>
          <w:szCs w:val="20"/>
        </w:rPr>
        <w:t xml:space="preserve"> </w:t>
      </w:r>
      <w:r w:rsidR="00696DB7" w:rsidRPr="00832C74">
        <w:rPr>
          <w:sz w:val="20"/>
          <w:szCs w:val="20"/>
        </w:rPr>
        <w:t xml:space="preserve">adorazione di Gesù </w:t>
      </w:r>
      <w:r w:rsidR="003D1087" w:rsidRPr="00832C74">
        <w:rPr>
          <w:sz w:val="20"/>
          <w:szCs w:val="20"/>
        </w:rPr>
        <w:t>B</w:t>
      </w:r>
      <w:r w:rsidR="00696DB7" w:rsidRPr="00832C74">
        <w:rPr>
          <w:sz w:val="20"/>
          <w:szCs w:val="20"/>
        </w:rPr>
        <w:t>ambino</w:t>
      </w:r>
      <w:r w:rsidR="00232F25">
        <w:rPr>
          <w:sz w:val="20"/>
          <w:szCs w:val="20"/>
        </w:rPr>
        <w:t xml:space="preserve"> e a</w:t>
      </w:r>
      <w:r w:rsidR="00897918">
        <w:rPr>
          <w:sz w:val="20"/>
          <w:szCs w:val="20"/>
        </w:rPr>
        <w:t>rrivo dei Re Magi in Patronato.</w:t>
      </w:r>
    </w:p>
    <w:p w14:paraId="7C296399" w14:textId="3A001679" w:rsidR="003D1087" w:rsidRPr="00832C74" w:rsidRDefault="00FE442F" w:rsidP="003D1087">
      <w:pPr>
        <w:spacing w:after="0" w:line="240" w:lineRule="auto"/>
        <w:jc w:val="both"/>
        <w:rPr>
          <w:sz w:val="20"/>
          <w:szCs w:val="20"/>
        </w:rPr>
      </w:pPr>
      <w:r w:rsidRPr="00832C74">
        <w:rPr>
          <w:sz w:val="20"/>
          <w:szCs w:val="20"/>
        </w:rPr>
        <w:t>Resta</w:t>
      </w:r>
      <w:r w:rsidR="00FC08E1" w:rsidRPr="00832C74">
        <w:rPr>
          <w:sz w:val="20"/>
          <w:szCs w:val="20"/>
        </w:rPr>
        <w:t>no</w:t>
      </w:r>
      <w:r w:rsidRPr="00832C74">
        <w:rPr>
          <w:sz w:val="20"/>
          <w:szCs w:val="20"/>
        </w:rPr>
        <w:t xml:space="preserve"> confermat</w:t>
      </w:r>
      <w:r w:rsidR="00FC08E1" w:rsidRPr="00832C74">
        <w:rPr>
          <w:sz w:val="20"/>
          <w:szCs w:val="20"/>
        </w:rPr>
        <w:t>i</w:t>
      </w:r>
      <w:r w:rsidRPr="00832C74">
        <w:rPr>
          <w:sz w:val="20"/>
          <w:szCs w:val="20"/>
        </w:rPr>
        <w:t xml:space="preserve"> </w:t>
      </w:r>
      <w:r w:rsidR="00FC08E1" w:rsidRPr="00832C74">
        <w:rPr>
          <w:sz w:val="20"/>
          <w:szCs w:val="20"/>
        </w:rPr>
        <w:t>i</w:t>
      </w:r>
      <w:r w:rsidRPr="00832C74">
        <w:rPr>
          <w:sz w:val="20"/>
          <w:szCs w:val="20"/>
        </w:rPr>
        <w:t xml:space="preserve">l </w:t>
      </w:r>
      <w:r w:rsidR="00FC08E1" w:rsidRPr="00832C74">
        <w:rPr>
          <w:b/>
          <w:sz w:val="20"/>
          <w:szCs w:val="20"/>
        </w:rPr>
        <w:t>M</w:t>
      </w:r>
      <w:r w:rsidRPr="00832C74">
        <w:rPr>
          <w:b/>
          <w:sz w:val="20"/>
          <w:szCs w:val="20"/>
        </w:rPr>
        <w:t xml:space="preserve">ercatino di </w:t>
      </w:r>
      <w:r w:rsidR="006919A3" w:rsidRPr="00832C74">
        <w:rPr>
          <w:b/>
          <w:sz w:val="20"/>
          <w:szCs w:val="20"/>
        </w:rPr>
        <w:t>S</w:t>
      </w:r>
      <w:r w:rsidRPr="00832C74">
        <w:rPr>
          <w:b/>
          <w:sz w:val="20"/>
          <w:szCs w:val="20"/>
        </w:rPr>
        <w:t>olidarietà della San Vincenzo</w:t>
      </w:r>
      <w:r w:rsidRPr="00832C74">
        <w:rPr>
          <w:sz w:val="20"/>
          <w:szCs w:val="20"/>
        </w:rPr>
        <w:t xml:space="preserve"> </w:t>
      </w:r>
      <w:r w:rsidR="00FC08E1" w:rsidRPr="00832C74">
        <w:rPr>
          <w:sz w:val="20"/>
          <w:szCs w:val="20"/>
        </w:rPr>
        <w:t>(</w:t>
      </w:r>
      <w:r w:rsidR="006814AD">
        <w:rPr>
          <w:sz w:val="20"/>
          <w:szCs w:val="20"/>
        </w:rPr>
        <w:t>6</w:t>
      </w:r>
      <w:r w:rsidR="00FC08E1" w:rsidRPr="00832C74">
        <w:rPr>
          <w:sz w:val="20"/>
          <w:szCs w:val="20"/>
        </w:rPr>
        <w:t>-</w:t>
      </w:r>
      <w:r w:rsidR="00A51F9A">
        <w:rPr>
          <w:sz w:val="20"/>
          <w:szCs w:val="20"/>
        </w:rPr>
        <w:t>1</w:t>
      </w:r>
      <w:r w:rsidR="006814AD">
        <w:rPr>
          <w:sz w:val="20"/>
          <w:szCs w:val="20"/>
        </w:rPr>
        <w:t>0</w:t>
      </w:r>
      <w:r w:rsidR="00FC08E1" w:rsidRPr="00832C74">
        <w:rPr>
          <w:sz w:val="20"/>
          <w:szCs w:val="20"/>
        </w:rPr>
        <w:t xml:space="preserve"> dicembre) </w:t>
      </w:r>
      <w:r w:rsidR="00722675" w:rsidRPr="00832C74">
        <w:rPr>
          <w:sz w:val="20"/>
          <w:szCs w:val="20"/>
        </w:rPr>
        <w:t>e</w:t>
      </w:r>
      <w:r w:rsidR="00897918">
        <w:rPr>
          <w:sz w:val="20"/>
          <w:szCs w:val="20"/>
        </w:rPr>
        <w:t xml:space="preserve"> la raccolta viveri per i poveri della Comunità (domenica 1</w:t>
      </w:r>
      <w:r w:rsidR="006814AD">
        <w:rPr>
          <w:sz w:val="20"/>
          <w:szCs w:val="20"/>
        </w:rPr>
        <w:t>7</w:t>
      </w:r>
      <w:r w:rsidR="00897918">
        <w:rPr>
          <w:sz w:val="20"/>
          <w:szCs w:val="20"/>
        </w:rPr>
        <w:t xml:space="preserve"> dicembre).</w:t>
      </w:r>
      <w:r w:rsidR="00FC08E1" w:rsidRPr="00832C74">
        <w:rPr>
          <w:sz w:val="20"/>
          <w:szCs w:val="20"/>
        </w:rPr>
        <w:t xml:space="preserve"> </w:t>
      </w:r>
    </w:p>
    <w:p w14:paraId="7C29639A" w14:textId="797BFB6E" w:rsidR="00DE6ABD" w:rsidRDefault="00A51F9A" w:rsidP="0095051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897918">
        <w:rPr>
          <w:sz w:val="20"/>
          <w:szCs w:val="20"/>
        </w:rPr>
        <w:t xml:space="preserve">l </w:t>
      </w:r>
      <w:r w:rsidR="00897918" w:rsidRPr="00DA513D">
        <w:rPr>
          <w:b/>
          <w:sz w:val="20"/>
          <w:szCs w:val="20"/>
        </w:rPr>
        <w:t>Concorso Presepi</w:t>
      </w:r>
      <w:r>
        <w:rPr>
          <w:sz w:val="20"/>
          <w:szCs w:val="20"/>
        </w:rPr>
        <w:t xml:space="preserve"> si terrà </w:t>
      </w:r>
      <w:r w:rsidR="006814AD">
        <w:rPr>
          <w:sz w:val="20"/>
          <w:szCs w:val="20"/>
        </w:rPr>
        <w:t xml:space="preserve">anche </w:t>
      </w:r>
      <w:r>
        <w:rPr>
          <w:sz w:val="20"/>
          <w:szCs w:val="20"/>
        </w:rPr>
        <w:t>quest’anno tramite i catechisti, che raccoglieranno dai ragazzi del loro gruppo le foto dei presepi realizzati in famiglia</w:t>
      </w:r>
      <w:r w:rsidR="006814AD">
        <w:rPr>
          <w:sz w:val="20"/>
          <w:szCs w:val="20"/>
        </w:rPr>
        <w:t xml:space="preserve"> e predisporranno appositi cartelloni da esporre in chiesa</w:t>
      </w:r>
      <w:r>
        <w:rPr>
          <w:sz w:val="20"/>
          <w:szCs w:val="20"/>
        </w:rPr>
        <w:t>.</w:t>
      </w:r>
    </w:p>
    <w:p w14:paraId="1F848604" w14:textId="77777777" w:rsidR="00354198" w:rsidRPr="00832C74" w:rsidRDefault="00354198" w:rsidP="00950519">
      <w:pPr>
        <w:spacing w:after="0" w:line="240" w:lineRule="auto"/>
        <w:jc w:val="both"/>
        <w:rPr>
          <w:sz w:val="20"/>
          <w:szCs w:val="20"/>
        </w:rPr>
      </w:pPr>
    </w:p>
    <w:p w14:paraId="7C29639D" w14:textId="77777777" w:rsidR="00950519" w:rsidRPr="00832C74" w:rsidRDefault="003D1087" w:rsidP="00373428">
      <w:pPr>
        <w:spacing w:after="0" w:line="240" w:lineRule="auto"/>
        <w:ind w:left="426"/>
        <w:jc w:val="both"/>
        <w:rPr>
          <w:b/>
          <w:sz w:val="20"/>
          <w:szCs w:val="20"/>
        </w:rPr>
      </w:pPr>
      <w:r w:rsidRPr="00832C74">
        <w:rPr>
          <w:b/>
          <w:sz w:val="20"/>
          <w:szCs w:val="20"/>
        </w:rPr>
        <w:t>Varie ed eventuali</w:t>
      </w:r>
    </w:p>
    <w:p w14:paraId="33627D91" w14:textId="6A28BAE5" w:rsidR="00CC6CDC" w:rsidRDefault="00523468" w:rsidP="00F97F7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Nell’ambito della Collaborazione </w:t>
      </w:r>
      <w:r w:rsidR="005F58EC">
        <w:rPr>
          <w:sz w:val="20"/>
          <w:szCs w:val="20"/>
        </w:rPr>
        <w:t xml:space="preserve">Pastorale con la Parrocchia di Santa Rita, si </w:t>
      </w:r>
      <w:r w:rsidR="00DA513D">
        <w:rPr>
          <w:sz w:val="20"/>
          <w:szCs w:val="20"/>
        </w:rPr>
        <w:t>v</w:t>
      </w:r>
      <w:r w:rsidR="005F58EC">
        <w:rPr>
          <w:sz w:val="20"/>
          <w:szCs w:val="20"/>
        </w:rPr>
        <w:t>iv</w:t>
      </w:r>
      <w:r w:rsidR="00DA513D">
        <w:rPr>
          <w:sz w:val="20"/>
          <w:szCs w:val="20"/>
        </w:rPr>
        <w:t>ranno</w:t>
      </w:r>
      <w:r w:rsidR="005F58EC">
        <w:rPr>
          <w:sz w:val="20"/>
          <w:szCs w:val="20"/>
        </w:rPr>
        <w:t xml:space="preserve"> insieme i</w:t>
      </w:r>
      <w:r w:rsidR="00172140">
        <w:rPr>
          <w:sz w:val="20"/>
          <w:szCs w:val="20"/>
        </w:rPr>
        <w:t xml:space="preserve"> seguenti</w:t>
      </w:r>
      <w:r w:rsidR="005F58EC">
        <w:rPr>
          <w:sz w:val="20"/>
          <w:szCs w:val="20"/>
        </w:rPr>
        <w:t xml:space="preserve"> appuntamenti: </w:t>
      </w:r>
      <w:r>
        <w:rPr>
          <w:sz w:val="20"/>
          <w:szCs w:val="20"/>
        </w:rPr>
        <w:t xml:space="preserve">lettura continua del Vangelo di San Marco nei giorni 29 – 30 novembre e 1° dicembre e </w:t>
      </w:r>
      <w:r w:rsidR="00DA513D">
        <w:rPr>
          <w:sz w:val="20"/>
          <w:szCs w:val="20"/>
        </w:rPr>
        <w:t>celebrazione penitenziale comunitaria in prossimità del Natale.</w:t>
      </w:r>
    </w:p>
    <w:p w14:paraId="6BC22441" w14:textId="2D731095" w:rsidR="00DA513D" w:rsidRPr="00F97F7B" w:rsidRDefault="00CC6CDC" w:rsidP="00F97F7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Continuando nella sistemazione della Cappellina del SS. Sacramento, in questi giorni è stato posizionato un nuovo affresco rappresentante l’Ultima Cena</w:t>
      </w:r>
      <w:r w:rsidR="00DA513D" w:rsidRPr="00F97F7B">
        <w:rPr>
          <w:sz w:val="20"/>
          <w:szCs w:val="20"/>
        </w:rPr>
        <w:t xml:space="preserve"> </w:t>
      </w:r>
      <w:r>
        <w:rPr>
          <w:sz w:val="20"/>
          <w:szCs w:val="20"/>
        </w:rPr>
        <w:t>e le immagini di San Marco</w:t>
      </w:r>
      <w:r w:rsidR="00172140">
        <w:rPr>
          <w:sz w:val="20"/>
          <w:szCs w:val="20"/>
        </w:rPr>
        <w:t xml:space="preserve"> evangelista</w:t>
      </w:r>
      <w:r>
        <w:rPr>
          <w:sz w:val="20"/>
          <w:szCs w:val="20"/>
        </w:rPr>
        <w:t xml:space="preserve"> e di San Magno, vescovo di Eraclea e compatrono di Venezia.</w:t>
      </w:r>
    </w:p>
    <w:p w14:paraId="7C2963A2" w14:textId="77777777" w:rsidR="00373428" w:rsidRDefault="00373428" w:rsidP="00950519">
      <w:pPr>
        <w:spacing w:after="0" w:line="240" w:lineRule="auto"/>
        <w:jc w:val="both"/>
      </w:pPr>
      <w:bookmarkStart w:id="0" w:name="_GoBack"/>
      <w:bookmarkEnd w:id="0"/>
    </w:p>
    <w:sectPr w:rsidR="00373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A4BF6"/>
    <w:multiLevelType w:val="hybridMultilevel"/>
    <w:tmpl w:val="20E075A8"/>
    <w:lvl w:ilvl="0" w:tplc="35F8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341C9"/>
    <w:multiLevelType w:val="hybridMultilevel"/>
    <w:tmpl w:val="D154F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20D14"/>
    <w:multiLevelType w:val="hybridMultilevel"/>
    <w:tmpl w:val="E15E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E"/>
    <w:rsid w:val="000C748E"/>
    <w:rsid w:val="00135054"/>
    <w:rsid w:val="00172140"/>
    <w:rsid w:val="001A5ABE"/>
    <w:rsid w:val="00232F25"/>
    <w:rsid w:val="002B1829"/>
    <w:rsid w:val="002E27BA"/>
    <w:rsid w:val="002F3595"/>
    <w:rsid w:val="00311B44"/>
    <w:rsid w:val="00354198"/>
    <w:rsid w:val="00373428"/>
    <w:rsid w:val="003959A1"/>
    <w:rsid w:val="003D1087"/>
    <w:rsid w:val="003E3ABE"/>
    <w:rsid w:val="003F678D"/>
    <w:rsid w:val="004C00E2"/>
    <w:rsid w:val="00523468"/>
    <w:rsid w:val="00560565"/>
    <w:rsid w:val="005637FD"/>
    <w:rsid w:val="0057050D"/>
    <w:rsid w:val="005E1480"/>
    <w:rsid w:val="005F58EC"/>
    <w:rsid w:val="0060525B"/>
    <w:rsid w:val="00620687"/>
    <w:rsid w:val="00664886"/>
    <w:rsid w:val="006814AD"/>
    <w:rsid w:val="006919A3"/>
    <w:rsid w:val="00696DB7"/>
    <w:rsid w:val="00722675"/>
    <w:rsid w:val="00760038"/>
    <w:rsid w:val="00791FDD"/>
    <w:rsid w:val="00832C74"/>
    <w:rsid w:val="00842003"/>
    <w:rsid w:val="00871F1C"/>
    <w:rsid w:val="00897918"/>
    <w:rsid w:val="00950519"/>
    <w:rsid w:val="00987ED9"/>
    <w:rsid w:val="009C1084"/>
    <w:rsid w:val="009E129B"/>
    <w:rsid w:val="009F6DB7"/>
    <w:rsid w:val="00A51F9A"/>
    <w:rsid w:val="00A65727"/>
    <w:rsid w:val="00A916C3"/>
    <w:rsid w:val="00AC4331"/>
    <w:rsid w:val="00AD0B42"/>
    <w:rsid w:val="00B578FD"/>
    <w:rsid w:val="00B93154"/>
    <w:rsid w:val="00C20DFF"/>
    <w:rsid w:val="00C36FCD"/>
    <w:rsid w:val="00C5602C"/>
    <w:rsid w:val="00CC6CDC"/>
    <w:rsid w:val="00D37059"/>
    <w:rsid w:val="00D84F40"/>
    <w:rsid w:val="00DA513D"/>
    <w:rsid w:val="00DE6ABD"/>
    <w:rsid w:val="00E87E72"/>
    <w:rsid w:val="00EF40E0"/>
    <w:rsid w:val="00F55799"/>
    <w:rsid w:val="00F97F7B"/>
    <w:rsid w:val="00FC08E1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638F"/>
  <w15:docId w15:val="{DE594267-6269-4D8B-B2C9-334B4E7A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0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D91B6-85AA-4E04-9EE8-6813BE20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652ED-D9E1-422F-B1D7-309C355F3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854268-366A-494D-B5A6-D45E270EB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U046366</cp:lastModifiedBy>
  <cp:revision>5</cp:revision>
  <dcterms:created xsi:type="dcterms:W3CDTF">2017-11-10T08:48:00Z</dcterms:created>
  <dcterms:modified xsi:type="dcterms:W3CDTF">2017-11-10T10:50:00Z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